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90" w:rsidRPr="00703CEB" w:rsidRDefault="00703CEB" w:rsidP="00703CE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</w:t>
      </w:r>
      <w:r w:rsidR="009E6D01" w:rsidRPr="00703CEB">
        <w:rPr>
          <w:b/>
          <w:sz w:val="24"/>
        </w:rPr>
        <w:t>ВЕРХНЕМАЗОВСКОГО</w:t>
      </w:r>
      <w:r w:rsidR="00CA6590" w:rsidRPr="00703CEB">
        <w:rPr>
          <w:b/>
          <w:sz w:val="24"/>
        </w:rPr>
        <w:t xml:space="preserve"> СЕЛЬСКОГО ПОСЕЛЕНИЯ</w:t>
      </w:r>
    </w:p>
    <w:p w:rsidR="00CA6590" w:rsidRPr="00703CEB" w:rsidRDefault="00B058A8" w:rsidP="00D44D1F">
      <w:pPr>
        <w:jc w:val="center"/>
        <w:rPr>
          <w:b/>
          <w:sz w:val="24"/>
        </w:rPr>
      </w:pPr>
      <w:r w:rsidRPr="00703CEB">
        <w:rPr>
          <w:b/>
          <w:sz w:val="24"/>
        </w:rPr>
        <w:t>ВЕРХНЕХАВСКОГО</w:t>
      </w:r>
      <w:r w:rsidR="00CA6590" w:rsidRPr="00703CEB">
        <w:rPr>
          <w:b/>
          <w:sz w:val="24"/>
        </w:rPr>
        <w:t xml:space="preserve"> МУНИЦИПАЛЬНОГО РАЙОНА</w:t>
      </w:r>
    </w:p>
    <w:p w:rsidR="00CA6590" w:rsidRPr="00703CEB" w:rsidRDefault="00CA6590" w:rsidP="00D44D1F">
      <w:pPr>
        <w:jc w:val="center"/>
        <w:rPr>
          <w:b/>
          <w:sz w:val="24"/>
        </w:rPr>
      </w:pPr>
      <w:r w:rsidRPr="00703CEB">
        <w:rPr>
          <w:b/>
          <w:sz w:val="24"/>
        </w:rPr>
        <w:t>ВОРОНЕЖСКОЙ ОБЛАСТИ</w:t>
      </w:r>
    </w:p>
    <w:p w:rsidR="00CA6590" w:rsidRPr="00703CEB" w:rsidRDefault="00CA6590" w:rsidP="00D44D1F">
      <w:pPr>
        <w:jc w:val="center"/>
        <w:rPr>
          <w:b/>
          <w:sz w:val="24"/>
        </w:rPr>
      </w:pPr>
    </w:p>
    <w:p w:rsidR="00CA6590" w:rsidRPr="003131A4" w:rsidRDefault="00CA6590" w:rsidP="003131A4">
      <w:pPr>
        <w:ind w:firstLine="142"/>
        <w:jc w:val="center"/>
        <w:rPr>
          <w:b/>
          <w:sz w:val="24"/>
        </w:rPr>
      </w:pPr>
      <w:r w:rsidRPr="00703CEB">
        <w:rPr>
          <w:b/>
          <w:sz w:val="24"/>
        </w:rPr>
        <w:t>ПОСТАНОВЛЕНИЕ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97"/>
      </w:tblGrid>
      <w:tr w:rsidR="00CA6590" w:rsidTr="003131A4">
        <w:trPr>
          <w:trHeight w:val="1257"/>
        </w:trPr>
        <w:tc>
          <w:tcPr>
            <w:tcW w:w="5797" w:type="dxa"/>
          </w:tcPr>
          <w:p w:rsidR="003131A4" w:rsidRDefault="003131A4" w:rsidP="00353268">
            <w:pPr>
              <w:rPr>
                <w:szCs w:val="28"/>
              </w:rPr>
            </w:pPr>
          </w:p>
          <w:p w:rsidR="0024102B" w:rsidRDefault="00A20A17" w:rsidP="00353268">
            <w:pPr>
              <w:rPr>
                <w:szCs w:val="28"/>
              </w:rPr>
            </w:pPr>
            <w:r>
              <w:rPr>
                <w:szCs w:val="28"/>
              </w:rPr>
              <w:t>от  25</w:t>
            </w:r>
            <w:r w:rsidR="00703CEB">
              <w:rPr>
                <w:szCs w:val="28"/>
              </w:rPr>
              <w:t xml:space="preserve">.01.2023 г. </w:t>
            </w:r>
            <w:r w:rsidR="0024102B">
              <w:rPr>
                <w:szCs w:val="28"/>
              </w:rPr>
              <w:t xml:space="preserve"> </w:t>
            </w:r>
            <w:r w:rsidR="00CA6590">
              <w:rPr>
                <w:szCs w:val="28"/>
              </w:rPr>
              <w:t xml:space="preserve"> </w:t>
            </w:r>
            <w:r w:rsidR="00703CEB">
              <w:rPr>
                <w:szCs w:val="28"/>
              </w:rPr>
              <w:t xml:space="preserve"> </w:t>
            </w:r>
            <w:r w:rsidR="00CA6590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70451A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="00CA6590">
              <w:rPr>
                <w:szCs w:val="28"/>
              </w:rPr>
              <w:t xml:space="preserve">  </w:t>
            </w:r>
          </w:p>
          <w:p w:rsidR="00CA6590" w:rsidRPr="003131A4" w:rsidRDefault="00703CEB" w:rsidP="003131A4">
            <w:pPr>
              <w:rPr>
                <w:b/>
                <w:i/>
                <w:sz w:val="24"/>
                <w:szCs w:val="20"/>
              </w:rPr>
            </w:pPr>
            <w:r>
              <w:t>п. Верхняя Маза</w:t>
            </w:r>
          </w:p>
          <w:p w:rsidR="003131A4" w:rsidRDefault="003131A4" w:rsidP="00353268">
            <w:pPr>
              <w:rPr>
                <w:b/>
                <w:szCs w:val="28"/>
              </w:rPr>
            </w:pPr>
          </w:p>
          <w:p w:rsidR="00CA6590" w:rsidRDefault="00CA6590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251A3">
              <w:rPr>
                <w:b/>
                <w:szCs w:val="28"/>
              </w:rPr>
              <w:t xml:space="preserve"> внесении в реестр собственности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="009E6D01">
              <w:rPr>
                <w:b/>
                <w:szCs w:val="28"/>
              </w:rPr>
              <w:t>Верхнемазовского</w:t>
            </w:r>
            <w:proofErr w:type="spellEnd"/>
            <w:r w:rsidR="003251A3">
              <w:rPr>
                <w:b/>
                <w:szCs w:val="28"/>
              </w:rPr>
              <w:t xml:space="preserve"> сельского поселения</w:t>
            </w:r>
          </w:p>
          <w:p w:rsidR="003251A3" w:rsidRDefault="00B058A8" w:rsidP="00353268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Верхнехавского</w:t>
            </w:r>
            <w:proofErr w:type="spellEnd"/>
            <w:r w:rsidR="003251A3">
              <w:rPr>
                <w:b/>
                <w:szCs w:val="28"/>
              </w:rPr>
              <w:t xml:space="preserve"> муниципального района</w:t>
            </w:r>
          </w:p>
          <w:p w:rsidR="00CA6590" w:rsidRDefault="003251A3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Воронежской области</w:t>
            </w:r>
            <w:r w:rsidR="000037F8" w:rsidRPr="00C606CB">
              <w:rPr>
                <w:b/>
                <w:szCs w:val="28"/>
              </w:rPr>
              <w:t xml:space="preserve"> </w:t>
            </w:r>
            <w:r w:rsidR="00CA6590">
              <w:rPr>
                <w:b/>
                <w:szCs w:val="28"/>
              </w:rPr>
              <w:t xml:space="preserve">земельных </w:t>
            </w:r>
            <w:r w:rsidR="000037F8" w:rsidRPr="00C606CB">
              <w:rPr>
                <w:b/>
                <w:szCs w:val="28"/>
              </w:rPr>
              <w:t>у</w:t>
            </w:r>
            <w:r w:rsidR="00315941">
              <w:rPr>
                <w:b/>
                <w:szCs w:val="28"/>
              </w:rPr>
              <w:t>частков</w:t>
            </w:r>
          </w:p>
          <w:p w:rsidR="00CA6590" w:rsidRDefault="00CA6590" w:rsidP="00353268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030" w:rsidRPr="00CA6590" w:rsidRDefault="00514030" w:rsidP="00353268">
      <w:pPr>
        <w:rPr>
          <w:sz w:val="24"/>
        </w:rPr>
      </w:pPr>
    </w:p>
    <w:p w:rsidR="000F3670" w:rsidRPr="00703CEB" w:rsidRDefault="000F3670" w:rsidP="00703CEB">
      <w:pPr>
        <w:pStyle w:val="a6"/>
        <w:ind w:firstLine="708"/>
      </w:pPr>
      <w:r>
        <w:rPr>
          <w:szCs w:val="28"/>
        </w:rPr>
        <w:t xml:space="preserve">В соответствии с Федеральным законом </w:t>
      </w:r>
      <w:r w:rsidR="00514030">
        <w:rPr>
          <w:szCs w:val="28"/>
        </w:rPr>
        <w:t xml:space="preserve"> от 24 июля 2002года №</w:t>
      </w:r>
      <w:r w:rsidR="00D5564B">
        <w:rPr>
          <w:szCs w:val="28"/>
        </w:rPr>
        <w:t xml:space="preserve"> </w:t>
      </w:r>
      <w:r w:rsidR="00514030">
        <w:rPr>
          <w:szCs w:val="28"/>
        </w:rPr>
        <w:t>101-</w:t>
      </w:r>
      <w:r w:rsidR="00353268">
        <w:rPr>
          <w:szCs w:val="28"/>
        </w:rPr>
        <w:t xml:space="preserve">     </w:t>
      </w:r>
      <w:r w:rsidR="00514030">
        <w:rPr>
          <w:szCs w:val="28"/>
        </w:rPr>
        <w:t>ФЗ «Об обороте земель сельскохозяйственного назначения</w:t>
      </w:r>
      <w:r>
        <w:rPr>
          <w:szCs w:val="28"/>
        </w:rPr>
        <w:t>»</w:t>
      </w:r>
      <w:r w:rsidR="00703CEB" w:rsidRPr="00703CEB">
        <w:t xml:space="preserve"> </w:t>
      </w:r>
      <w:r w:rsidR="00703CEB">
        <w:t xml:space="preserve">администрация </w:t>
      </w:r>
      <w:proofErr w:type="spellStart"/>
      <w:r w:rsidR="00703CEB">
        <w:t>Верхнемазовского</w:t>
      </w:r>
      <w:proofErr w:type="spellEnd"/>
      <w:r w:rsidR="00703CEB">
        <w:t xml:space="preserve"> сельского поселения </w:t>
      </w:r>
      <w:proofErr w:type="spellStart"/>
      <w:r w:rsidR="00703CEB">
        <w:t>Верхнехавского</w:t>
      </w:r>
      <w:proofErr w:type="spellEnd"/>
      <w:r w:rsidR="00703CEB">
        <w:t xml:space="preserve"> муниципального района Воронежской области</w:t>
      </w:r>
    </w:p>
    <w:p w:rsidR="00D5564B" w:rsidRDefault="00D5564B" w:rsidP="00353268">
      <w:pPr>
        <w:spacing w:line="340" w:lineRule="exact"/>
        <w:ind w:firstLine="709"/>
        <w:rPr>
          <w:szCs w:val="28"/>
        </w:rPr>
      </w:pPr>
    </w:p>
    <w:p w:rsidR="00353268" w:rsidRDefault="00703CEB" w:rsidP="00D44D1F">
      <w:pPr>
        <w:spacing w:line="3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3A5E4C" w:rsidRDefault="003A5E4C" w:rsidP="00353268">
      <w:pPr>
        <w:spacing w:line="340" w:lineRule="exact"/>
        <w:ind w:firstLine="709"/>
        <w:rPr>
          <w:b/>
          <w:szCs w:val="28"/>
        </w:rPr>
      </w:pPr>
    </w:p>
    <w:p w:rsidR="00353268" w:rsidRPr="00353268" w:rsidRDefault="00353268" w:rsidP="003A5E4C">
      <w:pPr>
        <w:spacing w:line="340" w:lineRule="exact"/>
        <w:rPr>
          <w:b/>
          <w:szCs w:val="28"/>
        </w:rPr>
      </w:pPr>
      <w:r>
        <w:rPr>
          <w:szCs w:val="28"/>
        </w:rPr>
        <w:t xml:space="preserve"> </w:t>
      </w:r>
      <w:r w:rsidR="003A5E4C">
        <w:rPr>
          <w:szCs w:val="28"/>
        </w:rPr>
        <w:t>1.</w:t>
      </w:r>
      <w:r>
        <w:rPr>
          <w:szCs w:val="28"/>
        </w:rPr>
        <w:t xml:space="preserve">  </w:t>
      </w:r>
      <w:r w:rsidR="000F3670" w:rsidRPr="00D5564B">
        <w:rPr>
          <w:szCs w:val="28"/>
        </w:rPr>
        <w:t xml:space="preserve">Внести в Реестр собственности </w:t>
      </w:r>
      <w:proofErr w:type="spellStart"/>
      <w:r w:rsidR="009E6D01">
        <w:rPr>
          <w:szCs w:val="28"/>
        </w:rPr>
        <w:t>Верхнемазовского</w:t>
      </w:r>
      <w:proofErr w:type="spellEnd"/>
      <w:r w:rsidR="000F3670" w:rsidRPr="00D5564B">
        <w:rPr>
          <w:szCs w:val="28"/>
        </w:rPr>
        <w:t xml:space="preserve"> сельского поселения</w:t>
      </w:r>
      <w:r w:rsidR="00D5564B" w:rsidRPr="00D5564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0F3670" w:rsidRDefault="00353268" w:rsidP="00CE2532">
      <w:pPr>
        <w:spacing w:line="340" w:lineRule="exact"/>
        <w:rPr>
          <w:szCs w:val="28"/>
        </w:rPr>
      </w:pPr>
      <w:r>
        <w:rPr>
          <w:szCs w:val="28"/>
        </w:rPr>
        <w:t xml:space="preserve"> </w:t>
      </w:r>
      <w:proofErr w:type="spellStart"/>
      <w:r w:rsidR="00B058A8">
        <w:rPr>
          <w:szCs w:val="28"/>
        </w:rPr>
        <w:t>Верхнехавского</w:t>
      </w:r>
      <w:proofErr w:type="spellEnd"/>
      <w:r w:rsidR="000F3670" w:rsidRPr="00D5564B">
        <w:rPr>
          <w:szCs w:val="28"/>
        </w:rPr>
        <w:t xml:space="preserve"> муниципального района </w:t>
      </w:r>
      <w:r w:rsidR="00007F93">
        <w:rPr>
          <w:szCs w:val="28"/>
        </w:rPr>
        <w:t>Воронежской области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36:07:6900008:196, площадью 64540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участок, кадастровый номер 36:07:6900016:197, площадью 98298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36:07:6900016:198, площадью 74217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36:07:6900011:174, площадью 185077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кадастровый номер 36:07:6900014:244, площадью 601260 кв.м., расположенный по адресу: Воронежская область, </w:t>
      </w:r>
      <w:r>
        <w:rPr>
          <w:rFonts w:ascii="Times New Roman" w:hAnsi="Times New Roman" w:cs="Times New Roman"/>
          <w:sz w:val="28"/>
          <w:szCs w:val="28"/>
        </w:rPr>
        <w:lastRenderedPageBreak/>
        <w:t>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36:07:6900014:245, площадью 157247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36:07:6900014:246, площадью 17979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36:07:6900014:247, площадью 706975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36:07:6900021:178, площадью 259065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36:07:6900023:276, площадью 47748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36:07:6900023:277, площадью 276504 кв.м., расположенный по адресу: 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производства;</w:t>
      </w:r>
    </w:p>
    <w:p w:rsidR="00B058A8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кадастровый номер 36:07:6900023:278, площадью 22142 кв.м.,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производств;</w:t>
      </w:r>
      <w:proofErr w:type="gramEnd"/>
    </w:p>
    <w:p w:rsid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кадастровый номер 36:07:6900015:259, площадью 131019 кв.м.,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 область, Верхнехавский район, в границах плана СХА им. Кирова,  категория земель - земли сельскохозяйственного назначения, с разрешенным использованием - для сельскохозяйственного производств;</w:t>
      </w:r>
      <w:proofErr w:type="gramEnd"/>
    </w:p>
    <w:p w:rsidR="009E6D01" w:rsidRPr="009E6D01" w:rsidRDefault="009E6D01" w:rsidP="009E6D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кадастровый номер 36:07:6900016:199, площадью 93251 кв.м.,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Воронежская область, Верхнехавский район, в границах плана СХА им. Кирова,  категория земель - земли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назначения, с разрешенным использованием - для сельскохозяйственного производств.</w:t>
      </w:r>
      <w:proofErr w:type="gramEnd"/>
    </w:p>
    <w:p w:rsidR="00950B02" w:rsidRPr="009E6D01" w:rsidRDefault="00353268" w:rsidP="00007F93">
      <w:pPr>
        <w:pStyle w:val="a5"/>
        <w:spacing w:after="0" w:line="3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532" w:rsidRPr="008219F5">
        <w:rPr>
          <w:rFonts w:ascii="Times New Roman" w:hAnsi="Times New Roman" w:cs="Times New Roman"/>
          <w:sz w:val="28"/>
          <w:szCs w:val="28"/>
        </w:rPr>
        <w:t xml:space="preserve">2.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3131A4">
        <w:rPr>
          <w:rFonts w:ascii="Times New Roman" w:hAnsi="Times New Roman" w:cs="Times New Roman"/>
          <w:sz w:val="28"/>
          <w:szCs w:val="28"/>
        </w:rPr>
        <w:t xml:space="preserve">Бухгалтеру сектора централизованного учета и отчетности (Плоскова Н.Н.) </w:t>
      </w:r>
      <w:r w:rsidR="00514030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внести  изменения в Реестр собственности администрации </w:t>
      </w:r>
      <w:proofErr w:type="spellStart"/>
      <w:r w:rsidR="009E6D01" w:rsidRPr="009E6D01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B058A8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3A5E4C" w:rsidRPr="00821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E6D0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A5E4C" w:rsidRPr="008219F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5A65EB" w:rsidRPr="00CE2532" w:rsidRDefault="00CE2532" w:rsidP="00CE2532">
      <w:pPr>
        <w:spacing w:line="340" w:lineRule="exact"/>
        <w:rPr>
          <w:szCs w:val="28"/>
        </w:rPr>
      </w:pPr>
      <w:r>
        <w:rPr>
          <w:szCs w:val="28"/>
        </w:rPr>
        <w:t>3.</w:t>
      </w:r>
      <w:r w:rsidR="00703CEB">
        <w:rPr>
          <w:szCs w:val="28"/>
        </w:rPr>
        <w:t xml:space="preserve"> </w:t>
      </w:r>
      <w:proofErr w:type="gramStart"/>
      <w:r w:rsidR="00950B02" w:rsidRPr="00CE2532">
        <w:rPr>
          <w:szCs w:val="28"/>
        </w:rPr>
        <w:t>Контроль за</w:t>
      </w:r>
      <w:proofErr w:type="gramEnd"/>
      <w:r w:rsidR="00950B02" w:rsidRPr="00CE2532">
        <w:rPr>
          <w:szCs w:val="28"/>
        </w:rPr>
        <w:t xml:space="preserve"> исполнением настоящего постановления оставляю за собой.</w:t>
      </w:r>
    </w:p>
    <w:p w:rsidR="005A65EB" w:rsidRDefault="005A65EB" w:rsidP="00353268">
      <w:pPr>
        <w:spacing w:line="340" w:lineRule="exact"/>
        <w:rPr>
          <w:szCs w:val="28"/>
        </w:rPr>
      </w:pPr>
    </w:p>
    <w:p w:rsidR="00514030" w:rsidRDefault="00514030" w:rsidP="00353268">
      <w:pPr>
        <w:spacing w:line="360" w:lineRule="auto"/>
        <w:rPr>
          <w:szCs w:val="28"/>
        </w:rPr>
      </w:pPr>
    </w:p>
    <w:p w:rsidR="00514030" w:rsidRDefault="00514030" w:rsidP="00353268">
      <w:pPr>
        <w:rPr>
          <w:szCs w:val="28"/>
        </w:rPr>
      </w:pPr>
      <w:r>
        <w:rPr>
          <w:szCs w:val="28"/>
        </w:rPr>
        <w:t xml:space="preserve">Глава </w:t>
      </w:r>
      <w:r w:rsidR="00326A3E">
        <w:rPr>
          <w:szCs w:val="28"/>
        </w:rPr>
        <w:t xml:space="preserve"> </w:t>
      </w:r>
      <w:r w:rsidR="003C367D">
        <w:rPr>
          <w:szCs w:val="28"/>
        </w:rPr>
        <w:t xml:space="preserve">администрации </w:t>
      </w:r>
      <w:proofErr w:type="spellStart"/>
      <w:r w:rsidR="009E6D01" w:rsidRPr="009E6D01">
        <w:rPr>
          <w:szCs w:val="28"/>
        </w:rPr>
        <w:t>Верхнемазовского</w:t>
      </w:r>
      <w:proofErr w:type="spellEnd"/>
    </w:p>
    <w:p w:rsidR="00514030" w:rsidRDefault="00514030" w:rsidP="00353268">
      <w:pPr>
        <w:rPr>
          <w:szCs w:val="28"/>
        </w:rPr>
      </w:pPr>
      <w:r>
        <w:rPr>
          <w:szCs w:val="28"/>
        </w:rPr>
        <w:t xml:space="preserve">сельского поселения                                  </w:t>
      </w:r>
      <w:r w:rsidR="00A20A17">
        <w:rPr>
          <w:szCs w:val="28"/>
        </w:rPr>
        <w:t xml:space="preserve">                     </w:t>
      </w:r>
      <w:r w:rsidR="000855DD">
        <w:rPr>
          <w:szCs w:val="28"/>
        </w:rPr>
        <w:t xml:space="preserve"> </w:t>
      </w:r>
      <w:r w:rsidR="003C367D">
        <w:rPr>
          <w:szCs w:val="28"/>
        </w:rPr>
        <w:t xml:space="preserve">   </w:t>
      </w:r>
      <w:r>
        <w:rPr>
          <w:szCs w:val="28"/>
        </w:rPr>
        <w:t xml:space="preserve"> </w:t>
      </w:r>
      <w:r w:rsidR="009E6D01">
        <w:rPr>
          <w:szCs w:val="28"/>
        </w:rPr>
        <w:t>А.В. Щеголев</w:t>
      </w:r>
    </w:p>
    <w:p w:rsidR="00514030" w:rsidRDefault="00514030" w:rsidP="00353268">
      <w:pPr>
        <w:spacing w:line="360" w:lineRule="auto"/>
        <w:rPr>
          <w:szCs w:val="28"/>
        </w:rPr>
      </w:pPr>
    </w:p>
    <w:p w:rsidR="00514030" w:rsidRDefault="00514030" w:rsidP="00353268">
      <w:pPr>
        <w:spacing w:line="360" w:lineRule="auto"/>
        <w:rPr>
          <w:szCs w:val="28"/>
        </w:rPr>
      </w:pPr>
    </w:p>
    <w:p w:rsidR="00514030" w:rsidRDefault="00514030" w:rsidP="00353268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</w:p>
    <w:p w:rsidR="00514030" w:rsidRDefault="00514030" w:rsidP="00353268">
      <w:pPr>
        <w:spacing w:line="360" w:lineRule="auto"/>
        <w:rPr>
          <w:szCs w:val="28"/>
        </w:rPr>
      </w:pPr>
    </w:p>
    <w:p w:rsidR="00514030" w:rsidRDefault="00514030" w:rsidP="00353268">
      <w:pPr>
        <w:spacing w:line="360" w:lineRule="auto"/>
        <w:rPr>
          <w:szCs w:val="28"/>
        </w:rPr>
      </w:pPr>
    </w:p>
    <w:p w:rsidR="00514030" w:rsidRDefault="00514030" w:rsidP="00353268">
      <w:pPr>
        <w:rPr>
          <w:sz w:val="24"/>
        </w:rPr>
      </w:pPr>
    </w:p>
    <w:p w:rsidR="00B01FD4" w:rsidRDefault="00B01FD4" w:rsidP="00353268">
      <w:pPr>
        <w:rPr>
          <w:sz w:val="24"/>
        </w:rPr>
      </w:pPr>
    </w:p>
    <w:p w:rsidR="0044210B" w:rsidRDefault="0044210B" w:rsidP="00353268">
      <w:pPr>
        <w:rPr>
          <w:sz w:val="24"/>
        </w:rPr>
      </w:pPr>
    </w:p>
    <w:p w:rsidR="00AE3963" w:rsidRDefault="00AE3963" w:rsidP="008219F5">
      <w:pPr>
        <w:rPr>
          <w:sz w:val="22"/>
          <w:szCs w:val="22"/>
        </w:rPr>
      </w:pPr>
    </w:p>
    <w:sectPr w:rsidR="00AE3963" w:rsidSect="00AE39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0D99"/>
    <w:multiLevelType w:val="hybridMultilevel"/>
    <w:tmpl w:val="F4FCF278"/>
    <w:lvl w:ilvl="0" w:tplc="87A0A73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06ADB"/>
    <w:multiLevelType w:val="hybridMultilevel"/>
    <w:tmpl w:val="2CAA03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C35B2"/>
    <w:multiLevelType w:val="hybridMultilevel"/>
    <w:tmpl w:val="FC0CE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01FD4"/>
    <w:rsid w:val="000037F8"/>
    <w:rsid w:val="00007F93"/>
    <w:rsid w:val="00042342"/>
    <w:rsid w:val="00043A8B"/>
    <w:rsid w:val="000443E8"/>
    <w:rsid w:val="000527F2"/>
    <w:rsid w:val="00064CB5"/>
    <w:rsid w:val="000855DD"/>
    <w:rsid w:val="000F3670"/>
    <w:rsid w:val="00101411"/>
    <w:rsid w:val="0014232D"/>
    <w:rsid w:val="0014601B"/>
    <w:rsid w:val="0024102B"/>
    <w:rsid w:val="00242E6A"/>
    <w:rsid w:val="002570F3"/>
    <w:rsid w:val="00261D4A"/>
    <w:rsid w:val="002A0B1C"/>
    <w:rsid w:val="002C42A5"/>
    <w:rsid w:val="002D5A48"/>
    <w:rsid w:val="002E15C9"/>
    <w:rsid w:val="003131A4"/>
    <w:rsid w:val="00313540"/>
    <w:rsid w:val="00315941"/>
    <w:rsid w:val="00317912"/>
    <w:rsid w:val="003251A3"/>
    <w:rsid w:val="00326A3E"/>
    <w:rsid w:val="0033549F"/>
    <w:rsid w:val="00353268"/>
    <w:rsid w:val="00357D64"/>
    <w:rsid w:val="003A5E4C"/>
    <w:rsid w:val="003C2092"/>
    <w:rsid w:val="003C367D"/>
    <w:rsid w:val="00402DA3"/>
    <w:rsid w:val="004218B1"/>
    <w:rsid w:val="0044210B"/>
    <w:rsid w:val="0044768F"/>
    <w:rsid w:val="00450BC1"/>
    <w:rsid w:val="004B49DE"/>
    <w:rsid w:val="00514030"/>
    <w:rsid w:val="0054772F"/>
    <w:rsid w:val="00547F39"/>
    <w:rsid w:val="005859D3"/>
    <w:rsid w:val="005A65EB"/>
    <w:rsid w:val="005B77DA"/>
    <w:rsid w:val="00657636"/>
    <w:rsid w:val="006C6DF5"/>
    <w:rsid w:val="00703CEB"/>
    <w:rsid w:val="0070451A"/>
    <w:rsid w:val="00714DDC"/>
    <w:rsid w:val="00765B06"/>
    <w:rsid w:val="00766490"/>
    <w:rsid w:val="007A459C"/>
    <w:rsid w:val="007F6B85"/>
    <w:rsid w:val="00807BF2"/>
    <w:rsid w:val="008219F5"/>
    <w:rsid w:val="0083528F"/>
    <w:rsid w:val="00903F1D"/>
    <w:rsid w:val="00910CA1"/>
    <w:rsid w:val="00936103"/>
    <w:rsid w:val="00950B02"/>
    <w:rsid w:val="00995030"/>
    <w:rsid w:val="009E03F4"/>
    <w:rsid w:val="009E6D01"/>
    <w:rsid w:val="00A17DFA"/>
    <w:rsid w:val="00A20A17"/>
    <w:rsid w:val="00A429E7"/>
    <w:rsid w:val="00A45415"/>
    <w:rsid w:val="00A83BE7"/>
    <w:rsid w:val="00A852D9"/>
    <w:rsid w:val="00AC4D0D"/>
    <w:rsid w:val="00AD543A"/>
    <w:rsid w:val="00AE3963"/>
    <w:rsid w:val="00B01101"/>
    <w:rsid w:val="00B01FD4"/>
    <w:rsid w:val="00B058A8"/>
    <w:rsid w:val="00B93DA0"/>
    <w:rsid w:val="00BB31FB"/>
    <w:rsid w:val="00BB75E2"/>
    <w:rsid w:val="00BC2B66"/>
    <w:rsid w:val="00C04910"/>
    <w:rsid w:val="00C1783E"/>
    <w:rsid w:val="00C606CB"/>
    <w:rsid w:val="00C74EF5"/>
    <w:rsid w:val="00CA6590"/>
    <w:rsid w:val="00CB3C40"/>
    <w:rsid w:val="00CC1896"/>
    <w:rsid w:val="00CC67D9"/>
    <w:rsid w:val="00CD4C65"/>
    <w:rsid w:val="00CE2532"/>
    <w:rsid w:val="00D21A3F"/>
    <w:rsid w:val="00D44D1F"/>
    <w:rsid w:val="00D5564B"/>
    <w:rsid w:val="00D60631"/>
    <w:rsid w:val="00DB7CA2"/>
    <w:rsid w:val="00DD02A5"/>
    <w:rsid w:val="00E11AB8"/>
    <w:rsid w:val="00E75F33"/>
    <w:rsid w:val="00E84614"/>
    <w:rsid w:val="00E86FA1"/>
    <w:rsid w:val="00EB33BD"/>
    <w:rsid w:val="00F06416"/>
    <w:rsid w:val="00F316EF"/>
    <w:rsid w:val="00FD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415"/>
    <w:rPr>
      <w:sz w:val="28"/>
      <w:szCs w:val="24"/>
    </w:rPr>
  </w:style>
  <w:style w:type="paragraph" w:styleId="1">
    <w:name w:val="heading 1"/>
    <w:basedOn w:val="a"/>
    <w:next w:val="a"/>
    <w:qFormat/>
    <w:rsid w:val="00CA6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590"/>
    <w:pPr>
      <w:keepNext/>
      <w:jc w:val="center"/>
      <w:outlineLvl w:val="1"/>
    </w:pPr>
    <w:rPr>
      <w:b/>
      <w:caps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10B"/>
    <w:pPr>
      <w:spacing w:before="100" w:beforeAutospacing="1" w:after="100" w:afterAutospacing="1"/>
    </w:pPr>
    <w:rPr>
      <w:sz w:val="24"/>
    </w:rPr>
  </w:style>
  <w:style w:type="paragraph" w:customStyle="1" w:styleId="a4">
    <w:name w:val="Содержимое таблицы"/>
    <w:basedOn w:val="a"/>
    <w:rsid w:val="00CA6590"/>
    <w:pPr>
      <w:suppressLineNumbers/>
      <w:suppressAutoHyphens/>
    </w:pPr>
    <w:rPr>
      <w:rFonts w:ascii="R" w:hAnsi="R" w:cs="R"/>
      <w:sz w:val="24"/>
      <w:lang w:eastAsia="ar-SA"/>
    </w:rPr>
  </w:style>
  <w:style w:type="paragraph" w:styleId="a5">
    <w:name w:val="List Paragraph"/>
    <w:basedOn w:val="a"/>
    <w:uiPriority w:val="34"/>
    <w:qFormat/>
    <w:rsid w:val="002E1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03CEB"/>
    <w:pPr>
      <w:ind w:right="78" w:firstLine="699"/>
      <w:jc w:val="both"/>
    </w:pPr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02F6-86DF-477F-A87F-6665CB09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Vmaz</cp:lastModifiedBy>
  <cp:revision>33</cp:revision>
  <cp:lastPrinted>2023-01-25T06:52:00Z</cp:lastPrinted>
  <dcterms:created xsi:type="dcterms:W3CDTF">2013-02-19T11:31:00Z</dcterms:created>
  <dcterms:modified xsi:type="dcterms:W3CDTF">2023-01-26T11:11:00Z</dcterms:modified>
</cp:coreProperties>
</file>