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7" w:rsidRDefault="000B1FB7"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СОВЕТ НАРОДНЫХ ДЕПУТАТОВ</w:t>
      </w:r>
    </w:p>
    <w:p w:rsidR="000B1FB7" w:rsidRPr="000B1FB7" w:rsidRDefault="00B83221"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ВЕРХНЕМАЗОВСКОГО</w:t>
      </w:r>
      <w:r w:rsidR="000B1FB7" w:rsidRPr="000B1FB7">
        <w:rPr>
          <w:rFonts w:ascii="Times New Roman" w:eastAsiaTheme="minorEastAsia" w:hAnsi="Times New Roman" w:cs="Times New Roman"/>
          <w:b/>
          <w:sz w:val="28"/>
          <w:szCs w:val="28"/>
          <w:lang w:eastAsia="ru-RU"/>
        </w:rPr>
        <w:t xml:space="preserve"> СЕЛЬСКОГО ПОСЕЛЕНИЯ</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ВЕРХНЕХАВСКОГО МУНИЦИПАЛЬНОГО РАЙОНА</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b/>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B1FB7">
        <w:rPr>
          <w:rFonts w:ascii="Times New Roman" w:eastAsiaTheme="minorEastAsia" w:hAnsi="Times New Roman" w:cs="Times New Roman"/>
          <w:b/>
          <w:sz w:val="28"/>
          <w:szCs w:val="28"/>
          <w:lang w:eastAsia="ru-RU"/>
        </w:rPr>
        <w:t>РЕШЕНИЕ</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B83221" w:rsidRDefault="000B1FB7" w:rsidP="00B83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от </w:t>
      </w:r>
      <w:r w:rsidR="00A11C04">
        <w:rPr>
          <w:rFonts w:ascii="Times New Roman" w:eastAsiaTheme="minorEastAsia" w:hAnsi="Times New Roman" w:cs="Times New Roman"/>
          <w:sz w:val="28"/>
          <w:szCs w:val="28"/>
          <w:lang w:eastAsia="ru-RU"/>
        </w:rPr>
        <w:t>23</w:t>
      </w:r>
      <w:r w:rsidR="00B83221">
        <w:rPr>
          <w:rFonts w:ascii="Times New Roman" w:eastAsiaTheme="minorEastAsia" w:hAnsi="Times New Roman" w:cs="Times New Roman"/>
          <w:sz w:val="28"/>
          <w:szCs w:val="28"/>
          <w:lang w:eastAsia="ru-RU"/>
        </w:rPr>
        <w:t xml:space="preserve">.11.2021 г. </w:t>
      </w:r>
      <w:r w:rsidRPr="000B1FB7">
        <w:rPr>
          <w:rFonts w:ascii="Times New Roman" w:eastAsiaTheme="minorEastAsia" w:hAnsi="Times New Roman" w:cs="Times New Roman"/>
          <w:sz w:val="28"/>
          <w:szCs w:val="28"/>
          <w:lang w:eastAsia="ru-RU"/>
        </w:rPr>
        <w:t xml:space="preserve">  </w:t>
      </w:r>
      <w:r w:rsidR="00B83221">
        <w:rPr>
          <w:rFonts w:ascii="Times New Roman" w:eastAsiaTheme="minorEastAsia" w:hAnsi="Times New Roman" w:cs="Times New Roman"/>
          <w:sz w:val="28"/>
          <w:szCs w:val="28"/>
          <w:lang w:eastAsia="ru-RU"/>
        </w:rPr>
        <w:t>№ 26-VI-СНД</w:t>
      </w:r>
    </w:p>
    <w:p w:rsidR="000B1FB7" w:rsidRPr="000B1FB7" w:rsidRDefault="00B83221" w:rsidP="00B8322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 Верхняя Маза</w:t>
      </w:r>
    </w:p>
    <w:p w:rsidR="00B83221"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B83221"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Об утверждении</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 xml:space="preserve">я </w:t>
      </w:r>
      <w:proofErr w:type="gramStart"/>
      <w:r w:rsidRPr="000B1FB7">
        <w:rPr>
          <w:rFonts w:ascii="Times New Roman" w:eastAsiaTheme="minorEastAsia" w:hAnsi="Times New Roman" w:cs="Times New Roman"/>
          <w:sz w:val="28"/>
          <w:szCs w:val="28"/>
          <w:lang w:eastAsia="ru-RU"/>
        </w:rPr>
        <w:t>о</w:t>
      </w:r>
      <w:proofErr w:type="gramEnd"/>
      <w:r w:rsidRPr="000B1FB7">
        <w:rPr>
          <w:rFonts w:ascii="Times New Roman" w:eastAsiaTheme="minorEastAsia" w:hAnsi="Times New Roman" w:cs="Times New Roman"/>
          <w:sz w:val="28"/>
          <w:szCs w:val="28"/>
          <w:lang w:eastAsia="ru-RU"/>
        </w:rPr>
        <w:t xml:space="preserve"> муниципальном</w:t>
      </w:r>
    </w:p>
    <w:p w:rsidR="00B83221"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0B1FB7">
        <w:rPr>
          <w:rFonts w:ascii="Times New Roman" w:eastAsiaTheme="minorEastAsia" w:hAnsi="Times New Roman" w:cs="Times New Roman"/>
          <w:sz w:val="28"/>
          <w:szCs w:val="28"/>
          <w:lang w:eastAsia="ru-RU"/>
        </w:rPr>
        <w:t>контроле</w:t>
      </w:r>
      <w:proofErr w:type="gramEnd"/>
      <w:r w:rsidRPr="000B1FB7">
        <w:rPr>
          <w:rFonts w:ascii="Times New Roman" w:eastAsiaTheme="minorEastAsia" w:hAnsi="Times New Roman" w:cs="Times New Roman"/>
          <w:sz w:val="28"/>
          <w:szCs w:val="28"/>
          <w:lang w:eastAsia="ru-RU"/>
        </w:rPr>
        <w:t xml:space="preserve"> в сфере благоустройства </w:t>
      </w:r>
      <w:r>
        <w:rPr>
          <w:rFonts w:ascii="Times New Roman" w:eastAsiaTheme="minorEastAsia" w:hAnsi="Times New Roman" w:cs="Times New Roman"/>
          <w:sz w:val="28"/>
          <w:szCs w:val="28"/>
          <w:lang w:eastAsia="ru-RU"/>
        </w:rPr>
        <w:t>на</w:t>
      </w:r>
      <w:r w:rsidRPr="000B1FB7">
        <w:rPr>
          <w:rFonts w:ascii="Times New Roman" w:eastAsiaTheme="minorEastAsia" w:hAnsi="Times New Roman" w:cs="Times New Roman"/>
          <w:sz w:val="28"/>
          <w:szCs w:val="28"/>
          <w:lang w:eastAsia="ru-RU"/>
        </w:rPr>
        <w:t xml:space="preserve"> территории </w:t>
      </w:r>
    </w:p>
    <w:p w:rsidR="000B1FB7"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Верхнемазовского</w:t>
      </w:r>
      <w:proofErr w:type="spellEnd"/>
      <w:r>
        <w:rPr>
          <w:rFonts w:ascii="Times New Roman" w:eastAsiaTheme="minorEastAsia" w:hAnsi="Times New Roman" w:cs="Times New Roman"/>
          <w:sz w:val="28"/>
          <w:szCs w:val="28"/>
          <w:lang w:eastAsia="ru-RU"/>
        </w:rPr>
        <w:t xml:space="preserve"> </w:t>
      </w:r>
      <w:r w:rsidR="000B1FB7" w:rsidRPr="000B1FB7">
        <w:rPr>
          <w:rFonts w:ascii="Times New Roman" w:eastAsiaTheme="minorEastAsia" w:hAnsi="Times New Roman" w:cs="Times New Roman"/>
          <w:sz w:val="28"/>
          <w:szCs w:val="28"/>
          <w:lang w:eastAsia="ru-RU"/>
        </w:rPr>
        <w:t xml:space="preserve"> сельского поселения</w:t>
      </w:r>
    </w:p>
    <w:p w:rsidR="000B1FB7" w:rsidRDefault="000B1FB7"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p>
    <w:p w:rsidR="00B83221" w:rsidRPr="000B1FB7" w:rsidRDefault="00B83221" w:rsidP="000B1FB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Воронежской области</w:t>
      </w: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В соответствии</w:t>
      </w:r>
      <w:r w:rsidRPr="000B1FB7">
        <w:rPr>
          <w:rFonts w:ascii="Times New Roman" w:eastAsia="Times New Roman" w:hAnsi="Times New Roman" w:cs="Times New Roman"/>
          <w:color w:val="000000"/>
          <w:sz w:val="28"/>
          <w:szCs w:val="28"/>
          <w:lang w:eastAsia="ru-RU"/>
        </w:rPr>
        <w:t xml:space="preserve"> с </w:t>
      </w:r>
      <w:proofErr w:type="gramStart"/>
      <w:r w:rsidRPr="000B1FB7">
        <w:rPr>
          <w:rFonts w:ascii="Times New Roman" w:eastAsia="Times New Roman" w:hAnsi="Times New Roman" w:cs="Times New Roman"/>
          <w:color w:val="000000"/>
          <w:sz w:val="28"/>
          <w:szCs w:val="28"/>
          <w:lang w:eastAsia="ru-RU"/>
        </w:rPr>
        <w:t>Федеральным</w:t>
      </w:r>
      <w:proofErr w:type="gramEnd"/>
      <w:r w:rsidRPr="000B1FB7">
        <w:rPr>
          <w:rFonts w:ascii="Times New Roman" w:eastAsia="Times New Roman" w:hAnsi="Times New Roman" w:cs="Times New Roman"/>
          <w:color w:val="000000"/>
          <w:sz w:val="28"/>
          <w:szCs w:val="28"/>
          <w:lang w:eastAsia="ru-RU"/>
        </w:rPr>
        <w:t xml:space="preserve"> </w:t>
      </w:r>
      <w:hyperlink r:id="rId5" w:history="1">
        <w:r w:rsidRPr="000B1FB7">
          <w:rPr>
            <w:rFonts w:ascii="Times New Roman" w:eastAsia="Times New Roman" w:hAnsi="Times New Roman" w:cs="Times New Roman"/>
            <w:color w:val="000000"/>
            <w:sz w:val="28"/>
            <w:szCs w:val="28"/>
            <w:lang w:eastAsia="ru-RU"/>
          </w:rPr>
          <w:t>закон</w:t>
        </w:r>
      </w:hyperlink>
      <w:r w:rsidRPr="000B1FB7">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0B1FB7">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 Совет народных депутатов </w:t>
      </w:r>
      <w:proofErr w:type="spellStart"/>
      <w:r w:rsidR="00B83221">
        <w:rPr>
          <w:rFonts w:ascii="Times New Roman" w:eastAsia="Times New Roman" w:hAnsi="Times New Roman" w:cs="Times New Roman"/>
          <w:sz w:val="28"/>
          <w:szCs w:val="20"/>
          <w:lang w:eastAsia="ru-RU"/>
        </w:rPr>
        <w:t>Верхнемазовского</w:t>
      </w:r>
      <w:proofErr w:type="spellEnd"/>
      <w:r>
        <w:rPr>
          <w:rFonts w:ascii="Times New Roman" w:eastAsia="Times New Roman" w:hAnsi="Times New Roman" w:cs="Times New Roman"/>
          <w:sz w:val="28"/>
          <w:szCs w:val="20"/>
          <w:lang w:eastAsia="ru-RU"/>
        </w:rPr>
        <w:t xml:space="preserve"> сельского поселения </w:t>
      </w:r>
      <w:proofErr w:type="spellStart"/>
      <w:r w:rsidRPr="000B1FB7">
        <w:rPr>
          <w:rFonts w:ascii="Times New Roman" w:eastAsia="Times New Roman" w:hAnsi="Times New Roman" w:cs="Times New Roman"/>
          <w:sz w:val="28"/>
          <w:szCs w:val="20"/>
          <w:lang w:eastAsia="ru-RU"/>
        </w:rPr>
        <w:t>Верхнехавского</w:t>
      </w:r>
      <w:proofErr w:type="spellEnd"/>
      <w:r w:rsidRPr="000B1FB7">
        <w:rPr>
          <w:rFonts w:ascii="Times New Roman" w:eastAsia="Times New Roman" w:hAnsi="Times New Roman" w:cs="Times New Roman"/>
          <w:sz w:val="28"/>
          <w:szCs w:val="20"/>
          <w:lang w:eastAsia="ru-RU"/>
        </w:rPr>
        <w:t xml:space="preserve"> муниципального района Воронежской области</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РЕШИЛ:</w:t>
      </w:r>
    </w:p>
    <w:p w:rsidR="000B1FB7" w:rsidRPr="000B1FB7" w:rsidRDefault="000B1FB7" w:rsidP="000B1F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1. Утвердить прилагаемое</w:t>
      </w:r>
      <w:r>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Положени</w:t>
      </w:r>
      <w:r>
        <w:rPr>
          <w:rFonts w:ascii="Times New Roman" w:eastAsiaTheme="minorEastAsia" w:hAnsi="Times New Roman" w:cs="Times New Roman"/>
          <w:sz w:val="28"/>
          <w:szCs w:val="28"/>
          <w:lang w:eastAsia="ru-RU"/>
        </w:rPr>
        <w:t>е</w:t>
      </w:r>
      <w:r w:rsidRPr="000B1FB7">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на </w:t>
      </w:r>
      <w:r w:rsidRPr="000B1FB7">
        <w:rPr>
          <w:rFonts w:ascii="Times New Roman" w:eastAsiaTheme="minorEastAsia" w:hAnsi="Times New Roman" w:cs="Times New Roman"/>
          <w:sz w:val="28"/>
          <w:szCs w:val="28"/>
          <w:lang w:eastAsia="ru-RU"/>
        </w:rPr>
        <w:t xml:space="preserve">территории </w:t>
      </w:r>
      <w:proofErr w:type="spellStart"/>
      <w:r w:rsidR="00B83221">
        <w:rPr>
          <w:rFonts w:ascii="Times New Roman" w:eastAsiaTheme="minorEastAsia" w:hAnsi="Times New Roman" w:cs="Times New Roman"/>
          <w:sz w:val="28"/>
          <w:szCs w:val="28"/>
          <w:lang w:eastAsia="ru-RU"/>
        </w:rPr>
        <w:t>Верхнемазовского</w:t>
      </w:r>
      <w:proofErr w:type="spellEnd"/>
      <w:r w:rsidRPr="000B1FB7">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proofErr w:type="spellStart"/>
      <w:r w:rsidRPr="000B1FB7">
        <w:rPr>
          <w:rFonts w:ascii="Times New Roman" w:eastAsiaTheme="minorEastAsia" w:hAnsi="Times New Roman" w:cs="Times New Roman"/>
          <w:sz w:val="28"/>
          <w:szCs w:val="28"/>
          <w:lang w:eastAsia="ru-RU"/>
        </w:rPr>
        <w:t>Верхнехавского</w:t>
      </w:r>
      <w:proofErr w:type="spellEnd"/>
      <w:r w:rsidRPr="000B1FB7">
        <w:rPr>
          <w:rFonts w:ascii="Times New Roman" w:eastAsiaTheme="minorEastAsia" w:hAnsi="Times New Roman" w:cs="Times New Roman"/>
          <w:sz w:val="28"/>
          <w:szCs w:val="28"/>
          <w:lang w:eastAsia="ru-RU"/>
        </w:rPr>
        <w:t xml:space="preserve"> муниципального района</w:t>
      </w:r>
      <w:r w:rsidR="00B83221">
        <w:rPr>
          <w:rFonts w:ascii="Times New Roman" w:eastAsiaTheme="minorEastAsia" w:hAnsi="Times New Roman" w:cs="Times New Roman"/>
          <w:sz w:val="28"/>
          <w:szCs w:val="28"/>
          <w:lang w:eastAsia="ru-RU"/>
        </w:rPr>
        <w:t xml:space="preserve"> Воронежской области</w:t>
      </w:r>
      <w:r>
        <w:rPr>
          <w:rFonts w:ascii="Times New Roman" w:eastAsiaTheme="minorEastAsia" w:hAnsi="Times New Roman" w:cs="Times New Roman"/>
          <w:sz w:val="28"/>
          <w:szCs w:val="28"/>
          <w:lang w:eastAsia="ru-RU"/>
        </w:rPr>
        <w:t>.</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2. </w:t>
      </w:r>
      <w:r w:rsidR="00B83221">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 xml:space="preserve">Обнародовать настоящее решение в порядке, установленном Уставом </w:t>
      </w:r>
      <w:proofErr w:type="spellStart"/>
      <w:r w:rsidR="00B83221">
        <w:rPr>
          <w:rFonts w:ascii="Times New Roman" w:eastAsiaTheme="minorEastAsia" w:hAnsi="Times New Roman" w:cs="Times New Roman"/>
          <w:sz w:val="28"/>
          <w:szCs w:val="28"/>
          <w:lang w:eastAsia="ru-RU"/>
        </w:rPr>
        <w:t>Верхнемазовского</w:t>
      </w:r>
      <w:proofErr w:type="spellEnd"/>
      <w:r w:rsidR="00B83221">
        <w:rPr>
          <w:rFonts w:ascii="Times New Roman" w:eastAsiaTheme="minorEastAsia" w:hAnsi="Times New Roman" w:cs="Times New Roman"/>
          <w:sz w:val="28"/>
          <w:szCs w:val="28"/>
          <w:lang w:eastAsia="ru-RU"/>
        </w:rPr>
        <w:t xml:space="preserve"> </w:t>
      </w:r>
      <w:r w:rsidRPr="000B1FB7">
        <w:rPr>
          <w:rFonts w:ascii="Times New Roman" w:eastAsiaTheme="minorEastAsia" w:hAnsi="Times New Roman" w:cs="Times New Roman"/>
          <w:sz w:val="28"/>
          <w:szCs w:val="28"/>
          <w:lang w:eastAsia="ru-RU"/>
        </w:rPr>
        <w:t>сельского поселения.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0B1FB7" w:rsidRPr="000B1FB7" w:rsidRDefault="000B1FB7" w:rsidP="000B1FB7">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4. </w:t>
      </w:r>
      <w:proofErr w:type="gramStart"/>
      <w:r w:rsidRPr="000B1FB7">
        <w:rPr>
          <w:rFonts w:ascii="Times New Roman" w:eastAsiaTheme="minorEastAsia" w:hAnsi="Times New Roman" w:cs="Times New Roman"/>
          <w:sz w:val="28"/>
          <w:szCs w:val="28"/>
          <w:lang w:eastAsia="ru-RU"/>
        </w:rPr>
        <w:t>Контроль за</w:t>
      </w:r>
      <w:proofErr w:type="gramEnd"/>
      <w:r w:rsidRPr="000B1FB7">
        <w:rPr>
          <w:rFonts w:ascii="Times New Roman" w:eastAsiaTheme="minorEastAsia" w:hAnsi="Times New Roman" w:cs="Times New Roman"/>
          <w:sz w:val="28"/>
          <w:szCs w:val="28"/>
          <w:lang w:eastAsia="ru-RU"/>
        </w:rPr>
        <w:t xml:space="preserve"> выполнением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tblPr>
      <w:tblGrid>
        <w:gridCol w:w="9214"/>
        <w:gridCol w:w="3125"/>
        <w:gridCol w:w="3210"/>
      </w:tblGrid>
      <w:tr w:rsidR="000B1FB7" w:rsidRPr="000B1FB7" w:rsidTr="00876058">
        <w:tc>
          <w:tcPr>
            <w:tcW w:w="9214"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Глава </w:t>
            </w:r>
            <w:proofErr w:type="spellStart"/>
            <w:r w:rsidR="00B83221">
              <w:rPr>
                <w:rFonts w:ascii="Times New Roman" w:eastAsiaTheme="minorEastAsia" w:hAnsi="Times New Roman" w:cs="Times New Roman"/>
                <w:sz w:val="28"/>
                <w:szCs w:val="28"/>
                <w:lang w:eastAsia="ru-RU"/>
              </w:rPr>
              <w:t>Верхнемазовского</w:t>
            </w:r>
            <w:proofErr w:type="spellEnd"/>
          </w:p>
          <w:p w:rsidR="000B1FB7" w:rsidRPr="000B1FB7" w:rsidRDefault="000B1FB7" w:rsidP="002128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1FB7">
              <w:rPr>
                <w:rFonts w:ascii="Times New Roman" w:eastAsiaTheme="minorEastAsia" w:hAnsi="Times New Roman" w:cs="Times New Roman"/>
                <w:sz w:val="28"/>
                <w:szCs w:val="28"/>
                <w:lang w:eastAsia="ru-RU"/>
              </w:rPr>
              <w:t xml:space="preserve">сельского поселения                                              </w:t>
            </w:r>
            <w:r>
              <w:rPr>
                <w:rFonts w:ascii="Times New Roman" w:eastAsiaTheme="minorEastAsia" w:hAnsi="Times New Roman" w:cs="Times New Roman"/>
                <w:sz w:val="28"/>
                <w:szCs w:val="28"/>
                <w:lang w:eastAsia="ru-RU"/>
              </w:rPr>
              <w:t xml:space="preserve"> </w:t>
            </w:r>
            <w:r w:rsidR="00B83221">
              <w:rPr>
                <w:rFonts w:ascii="Times New Roman" w:eastAsiaTheme="minorEastAsia" w:hAnsi="Times New Roman" w:cs="Times New Roman"/>
                <w:sz w:val="28"/>
                <w:szCs w:val="28"/>
                <w:lang w:eastAsia="ru-RU"/>
              </w:rPr>
              <w:t>А.В.Щеголев</w:t>
            </w:r>
          </w:p>
        </w:tc>
        <w:tc>
          <w:tcPr>
            <w:tcW w:w="3125"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0B1FB7" w:rsidRPr="000B1FB7" w:rsidRDefault="000B1FB7" w:rsidP="000B1FB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p w:rsidR="000B1FB7" w:rsidRPr="000B1FB7" w:rsidRDefault="000B1FB7" w:rsidP="000B1FB7">
            <w:pPr>
              <w:rPr>
                <w:rFonts w:eastAsiaTheme="minorEastAsia" w:cs="Times New Roman"/>
                <w:sz w:val="28"/>
                <w:szCs w:val="28"/>
                <w:lang w:eastAsia="ru-RU"/>
              </w:rPr>
            </w:pPr>
          </w:p>
        </w:tc>
      </w:tr>
    </w:tbl>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B1FB7" w:rsidRPr="000B1FB7" w:rsidRDefault="000B1FB7" w:rsidP="000B1FB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EB7313" w:rsidRP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Приложение</w:t>
      </w:r>
    </w:p>
    <w:p w:rsidR="00EB7313"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к решению </w:t>
      </w:r>
      <w:r>
        <w:rPr>
          <w:rFonts w:ascii="Times New Roman CYR" w:eastAsiaTheme="minorEastAsia" w:hAnsi="Times New Roman CYR" w:cs="Times New Roman CYR"/>
          <w:sz w:val="24"/>
          <w:szCs w:val="24"/>
          <w:lang w:eastAsia="ru-RU"/>
        </w:rPr>
        <w:t>Совета народных депутатов</w:t>
      </w:r>
    </w:p>
    <w:p w:rsidR="00EB7313" w:rsidRPr="00EB7313" w:rsidRDefault="00B83221"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spellStart"/>
      <w:r>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w:t>
      </w:r>
      <w:r w:rsidR="00EB7313">
        <w:rPr>
          <w:rFonts w:ascii="Times New Roman CYR" w:eastAsiaTheme="minorEastAsia" w:hAnsi="Times New Roman CYR" w:cs="Times New Roman CYR"/>
          <w:sz w:val="24"/>
          <w:szCs w:val="24"/>
          <w:lang w:eastAsia="ru-RU"/>
        </w:rPr>
        <w:t>сельского поселения</w:t>
      </w:r>
    </w:p>
    <w:p w:rsidR="00EB7313" w:rsidRPr="00B83221" w:rsidRDefault="00EB7313" w:rsidP="00EB731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от </w:t>
      </w:r>
      <w:r w:rsidR="00A11C04">
        <w:rPr>
          <w:rFonts w:ascii="Times New Roman CYR" w:eastAsiaTheme="minorEastAsia" w:hAnsi="Times New Roman CYR" w:cs="Times New Roman CYR"/>
          <w:sz w:val="24"/>
          <w:szCs w:val="24"/>
          <w:lang w:eastAsia="ru-RU"/>
        </w:rPr>
        <w:t xml:space="preserve"> 23</w:t>
      </w:r>
      <w:r w:rsidR="00B83221">
        <w:rPr>
          <w:rFonts w:ascii="Times New Roman CYR" w:eastAsiaTheme="minorEastAsia" w:hAnsi="Times New Roman CYR" w:cs="Times New Roman CYR"/>
          <w:sz w:val="24"/>
          <w:szCs w:val="24"/>
          <w:lang w:eastAsia="ru-RU"/>
        </w:rPr>
        <w:t>.11.2021 г.  № 26-VI-СНД</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Положение</w:t>
      </w:r>
    </w:p>
    <w:p w:rsidR="00EB7313" w:rsidRPr="00EB7313" w:rsidRDefault="00EB7313" w:rsidP="000B1FB7">
      <w:pPr>
        <w:widowControl w:val="0"/>
        <w:autoSpaceDE w:val="0"/>
        <w:autoSpaceDN w:val="0"/>
        <w:adjustRightInd w:val="0"/>
        <w:spacing w:after="0"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 xml:space="preserve">о муниципальном контроле в сфере благоустройства на территории </w:t>
      </w:r>
      <w:proofErr w:type="spellStart"/>
      <w:r w:rsidR="00B83221">
        <w:rPr>
          <w:rFonts w:ascii="Times New Roman CYR" w:eastAsiaTheme="minorEastAsia" w:hAnsi="Times New Roman CYR" w:cs="Times New Roman CYR"/>
          <w:b/>
          <w:bCs/>
          <w:color w:val="26282F"/>
          <w:sz w:val="24"/>
          <w:szCs w:val="24"/>
          <w:lang w:eastAsia="ru-RU"/>
        </w:rPr>
        <w:t>Верхнемазовского</w:t>
      </w:r>
      <w:proofErr w:type="spellEnd"/>
      <w:r w:rsidR="00B83221">
        <w:rPr>
          <w:rFonts w:ascii="Times New Roman CYR" w:eastAsiaTheme="minorEastAsia" w:hAnsi="Times New Roman CYR" w:cs="Times New Roman CYR"/>
          <w:b/>
          <w:bCs/>
          <w:color w:val="26282F"/>
          <w:sz w:val="24"/>
          <w:szCs w:val="24"/>
          <w:lang w:eastAsia="ru-RU"/>
        </w:rPr>
        <w:t xml:space="preserve"> </w:t>
      </w:r>
      <w:r>
        <w:rPr>
          <w:rFonts w:ascii="Times New Roman CYR" w:eastAsiaTheme="minorEastAsia" w:hAnsi="Times New Roman CYR" w:cs="Times New Roman CYR"/>
          <w:b/>
          <w:bCs/>
          <w:color w:val="26282F"/>
          <w:sz w:val="24"/>
          <w:szCs w:val="24"/>
          <w:lang w:eastAsia="ru-RU"/>
        </w:rPr>
        <w:t xml:space="preserve"> сельского поселения </w:t>
      </w:r>
      <w:proofErr w:type="spellStart"/>
      <w:r>
        <w:rPr>
          <w:rFonts w:ascii="Times New Roman CYR" w:eastAsiaTheme="minorEastAsia" w:hAnsi="Times New Roman CYR" w:cs="Times New Roman CYR"/>
          <w:b/>
          <w:bCs/>
          <w:color w:val="26282F"/>
          <w:sz w:val="24"/>
          <w:szCs w:val="24"/>
          <w:lang w:eastAsia="ru-RU"/>
        </w:rPr>
        <w:t>Верхнехавского</w:t>
      </w:r>
      <w:proofErr w:type="spellEnd"/>
      <w:r>
        <w:rPr>
          <w:rFonts w:ascii="Times New Roman CYR" w:eastAsiaTheme="minorEastAsia" w:hAnsi="Times New Roman CYR" w:cs="Times New Roman CYR"/>
          <w:b/>
          <w:bCs/>
          <w:color w:val="26282F"/>
          <w:sz w:val="24"/>
          <w:szCs w:val="24"/>
          <w:lang w:eastAsia="ru-RU"/>
        </w:rPr>
        <w:t xml:space="preserve"> муниципального района</w:t>
      </w:r>
      <w:r w:rsidR="00B83221">
        <w:rPr>
          <w:rFonts w:ascii="Times New Roman CYR" w:eastAsiaTheme="minorEastAsia" w:hAnsi="Times New Roman CYR" w:cs="Times New Roman CYR"/>
          <w:b/>
          <w:bCs/>
          <w:color w:val="26282F"/>
          <w:sz w:val="24"/>
          <w:szCs w:val="24"/>
          <w:lang w:eastAsia="ru-RU"/>
        </w:rPr>
        <w:t xml:space="preserve">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559"/>
        <w:jc w:val="center"/>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Общие положения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w:t>
      </w:r>
      <w:proofErr w:type="gramStart"/>
      <w:r w:rsidRPr="00EB7313">
        <w:rPr>
          <w:rFonts w:ascii="Times New Roman CYR" w:eastAsiaTheme="minorEastAsia" w:hAnsi="Times New Roman CYR" w:cs="Times New Roman CYR"/>
          <w:sz w:val="24"/>
          <w:szCs w:val="24"/>
          <w:lang w:eastAsia="ru-RU"/>
        </w:rPr>
        <w:t xml:space="preserve">Настоящее Положение о муниципальном контроле в сфере благоустройства определяет правила организации и осуществления деятельности уполномоченного органа за соблюдением физическими, юридическими лицами и индивидуальными предпринимателями, осуществляющими деятельность или находящимися на территории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 xml:space="preserve">Правил благоустройства территории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(далее - положение о муниципальном контроле).</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w:t>
      </w:r>
      <w:proofErr w:type="gramStart"/>
      <w:r w:rsidRPr="00EB7313">
        <w:rPr>
          <w:rFonts w:ascii="Times New Roman CYR" w:eastAsiaTheme="minorEastAsia" w:hAnsi="Times New Roman CYR" w:cs="Times New Roman CYR"/>
          <w:sz w:val="24"/>
          <w:szCs w:val="24"/>
          <w:lang w:eastAsia="ru-RU"/>
        </w:rPr>
        <w:t xml:space="preserve">Муниципальный контроль в сфере благоустройства (далее - муниципальный контроль) осуществляется в целях обеспечения соблюдения обязательных требований нормативно-правовых актов Российской Федерации в сфере благоустройства в соответствии с </w:t>
      </w:r>
      <w:hyperlink r:id="rId6" w:history="1">
        <w:r w:rsidRPr="00575C9A">
          <w:rPr>
            <w:rFonts w:ascii="Times New Roman CYR" w:eastAsiaTheme="minorEastAsia" w:hAnsi="Times New Roman CYR" w:cs="Times New Roman CYR"/>
            <w:sz w:val="24"/>
            <w:szCs w:val="24"/>
            <w:lang w:eastAsia="ru-RU"/>
          </w:rPr>
          <w:t>Федеральным законом</w:t>
        </w:r>
      </w:hyperlink>
      <w:r w:rsidR="00EF4D1C">
        <w:rPr>
          <w:rFonts w:ascii="Times New Roman CYR" w:eastAsiaTheme="minorEastAsia" w:hAnsi="Times New Roman CYR" w:cs="Times New Roman CYR"/>
          <w:sz w:val="24"/>
          <w:szCs w:val="24"/>
          <w:lang w:eastAsia="ru-RU"/>
        </w:rPr>
        <w:t xml:space="preserve"> от 06.10.2003 №</w:t>
      </w:r>
      <w:r w:rsidRPr="00575C9A">
        <w:rPr>
          <w:rFonts w:ascii="Times New Roman CYR" w:eastAsiaTheme="minorEastAsia" w:hAnsi="Times New Roman CYR" w:cs="Times New Roman CYR"/>
          <w:sz w:val="24"/>
          <w:szCs w:val="24"/>
          <w:lang w:eastAsia="ru-RU"/>
        </w:rPr>
        <w:t xml:space="preserve"> 131-ФЗ "Об общих принципах организации местного самоуправления в Российской Федерации", </w:t>
      </w:r>
      <w:hyperlink r:id="rId7" w:history="1">
        <w:r w:rsidRPr="00575C9A">
          <w:rPr>
            <w:rFonts w:ascii="Times New Roman CYR" w:eastAsiaTheme="minorEastAsia" w:hAnsi="Times New Roman CYR" w:cs="Times New Roman CYR"/>
            <w:sz w:val="24"/>
            <w:szCs w:val="24"/>
            <w:lang w:eastAsia="ru-RU"/>
          </w:rPr>
          <w:t>Федеральным законом</w:t>
        </w:r>
      </w:hyperlink>
      <w:r w:rsidR="00EF4D1C">
        <w:rPr>
          <w:rFonts w:ascii="Times New Roman CYR" w:eastAsiaTheme="minorEastAsia" w:hAnsi="Times New Roman CYR" w:cs="Times New Roman CYR"/>
          <w:sz w:val="24"/>
          <w:szCs w:val="24"/>
          <w:lang w:eastAsia="ru-RU"/>
        </w:rPr>
        <w:t xml:space="preserve"> от 31.07.2020 №</w:t>
      </w:r>
      <w:r w:rsidRPr="00EB7313">
        <w:rPr>
          <w:rFonts w:ascii="Times New Roman CYR" w:eastAsiaTheme="minorEastAsia" w:hAnsi="Times New Roman CYR" w:cs="Times New Roman CYR"/>
          <w:sz w:val="24"/>
          <w:szCs w:val="24"/>
          <w:lang w:eastAsia="ru-RU"/>
        </w:rPr>
        <w:t xml:space="preserve"> 248-ФЗ "О государственном контроле (надзоре) и муниципальном контроле в Российской Федерации", нормативными правовыми актами Воронежской области, Уставом</w:t>
      </w:r>
      <w:proofErr w:type="gramEnd"/>
      <w:r w:rsidRPr="00EB7313">
        <w:rPr>
          <w:rFonts w:ascii="Times New Roman CYR" w:eastAsiaTheme="minorEastAsia" w:hAnsi="Times New Roman CYR" w:cs="Times New Roman CYR"/>
          <w:sz w:val="24"/>
          <w:szCs w:val="24"/>
          <w:lang w:eastAsia="ru-RU"/>
        </w:rPr>
        <w:t xml:space="preserve"> </w:t>
      </w:r>
      <w:proofErr w:type="spellStart"/>
      <w:proofErr w:type="gram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иными правовыми актами органов местного самоуправления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B83221">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w:t>
      </w:r>
      <w:proofErr w:type="gramEnd"/>
      <w:r w:rsidRPr="00EB7313">
        <w:rPr>
          <w:rFonts w:ascii="Times New Roman CYR" w:eastAsiaTheme="minorEastAsia" w:hAnsi="Times New Roman CYR" w:cs="Times New Roman CYR"/>
          <w:sz w:val="24"/>
          <w:szCs w:val="24"/>
          <w:lang w:eastAsia="ru-RU"/>
        </w:rPr>
        <w:t xml:space="preserve"> нарушений.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Муниципальный контроль осуществляется администрацией </w:t>
      </w:r>
      <w:proofErr w:type="spellStart"/>
      <w:r w:rsidR="00B83221">
        <w:rPr>
          <w:rFonts w:ascii="Times New Roman CYR" w:eastAsiaTheme="minorEastAsia" w:hAnsi="Times New Roman CYR" w:cs="Times New Roman CYR"/>
          <w:sz w:val="24"/>
          <w:szCs w:val="24"/>
          <w:lang w:eastAsia="ru-RU"/>
        </w:rPr>
        <w:t>Верхнемазовского</w:t>
      </w:r>
      <w:proofErr w:type="spellEnd"/>
      <w:r w:rsidR="00B83221">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881DAF">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(далее - контрольный орган).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Должностными лицами, уполномоченными на осуществление муниципального контроля являются</w:t>
      </w:r>
      <w:proofErr w:type="gramEnd"/>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sidR="00881DA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специалист администрации, в должностные обязанности которого в соответствии с должностной инструкцией входят полномочия по осуществлению муниципального контроля в сфере благоустройства.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Должностным лицом контрольного органа, уполномоченным на принятие решений о проведении контрольных мероприятий, является: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 глава администрации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w:t>
      </w:r>
    </w:p>
    <w:p w:rsidR="00A11C04" w:rsidRPr="00EB7313" w:rsidRDefault="00A11C04"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w:t>
      </w:r>
      <w:proofErr w:type="gramStart"/>
      <w:r w:rsidRPr="00EB7313">
        <w:rPr>
          <w:rFonts w:ascii="Times New Roman CYR" w:eastAsiaTheme="minorEastAsia" w:hAnsi="Times New Roman CYR" w:cs="Times New Roman CYR"/>
          <w:sz w:val="24"/>
          <w:szCs w:val="24"/>
          <w:lang w:eastAsia="ru-RU"/>
        </w:rPr>
        <w:t xml:space="preserve">К отношениям, связанным с осуществлением муниципального контроля применяются положения </w:t>
      </w:r>
      <w:hyperlink r:id="rId8" w:history="1">
        <w:r w:rsidRPr="00575C9A">
          <w:rPr>
            <w:rFonts w:ascii="Times New Roman CYR" w:eastAsiaTheme="minorEastAsia" w:hAnsi="Times New Roman CYR" w:cs="Times New Roman CYR"/>
            <w:sz w:val="24"/>
            <w:szCs w:val="24"/>
            <w:lang w:eastAsia="ru-RU"/>
          </w:rPr>
          <w:t>Федерального закона</w:t>
        </w:r>
      </w:hyperlink>
      <w:r w:rsidR="00881DAF">
        <w:rPr>
          <w:rFonts w:ascii="Times New Roman CYR" w:eastAsiaTheme="minorEastAsia" w:hAnsi="Times New Roman CYR" w:cs="Times New Roman CYR"/>
          <w:sz w:val="24"/>
          <w:szCs w:val="24"/>
          <w:lang w:eastAsia="ru-RU"/>
        </w:rPr>
        <w:t xml:space="preserve"> от 31.07.2020 №</w:t>
      </w:r>
      <w:r w:rsidRPr="00575C9A">
        <w:rPr>
          <w:rFonts w:ascii="Times New Roman CYR" w:eastAsiaTheme="minorEastAsia" w:hAnsi="Times New Roman CYR" w:cs="Times New Roman CYR"/>
          <w:sz w:val="24"/>
          <w:szCs w:val="24"/>
          <w:lang w:eastAsia="ru-RU"/>
        </w:rPr>
        <w:t xml:space="preserve"> 248-ФЗ "О государственном контроле (надзоре) и муниципальном контроле в Российской Федерации", </w:t>
      </w:r>
      <w:hyperlink r:id="rId9" w:history="1">
        <w:r w:rsidRPr="00575C9A">
          <w:rPr>
            <w:rFonts w:ascii="Times New Roman CYR" w:eastAsiaTheme="minorEastAsia" w:hAnsi="Times New Roman CYR" w:cs="Times New Roman CYR"/>
            <w:sz w:val="24"/>
            <w:szCs w:val="24"/>
            <w:lang w:eastAsia="ru-RU"/>
          </w:rPr>
          <w:t>Федерального закона</w:t>
        </w:r>
      </w:hyperlink>
      <w:r w:rsidRPr="00575C9A">
        <w:rPr>
          <w:rFonts w:ascii="Times New Roman CYR" w:eastAsiaTheme="minorEastAsia"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Правил благоустройства территории</w:t>
      </w:r>
      <w:r w:rsidR="00881DAF">
        <w:rPr>
          <w:rFonts w:ascii="Times New Roman CYR" w:eastAsiaTheme="minorEastAsia" w:hAnsi="Times New Roman CYR" w:cs="Times New Roman CYR"/>
          <w:sz w:val="24"/>
          <w:szCs w:val="24"/>
          <w:lang w:eastAsia="ru-RU"/>
        </w:rPr>
        <w:t xml:space="preserve"> </w:t>
      </w:r>
      <w:proofErr w:type="spellStart"/>
      <w:r w:rsidR="00881DAF">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881DAF">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утверждённых решением </w:t>
      </w:r>
      <w:r>
        <w:rPr>
          <w:rFonts w:ascii="Times New Roman CYR" w:eastAsiaTheme="minorEastAsia" w:hAnsi="Times New Roman CYR" w:cs="Times New Roman CYR"/>
          <w:sz w:val="24"/>
          <w:szCs w:val="24"/>
          <w:lang w:eastAsia="ru-RU"/>
        </w:rPr>
        <w:t xml:space="preserve">Совета народных депутатов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00A66E8A">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сельского поселения</w:t>
      </w:r>
      <w:r w:rsidRPr="00EB7313">
        <w:rPr>
          <w:rFonts w:ascii="Times New Roman CYR" w:eastAsiaTheme="minorEastAsia" w:hAnsi="Times New Roman CYR" w:cs="Times New Roman CYR"/>
          <w:sz w:val="24"/>
          <w:szCs w:val="24"/>
          <w:lang w:eastAsia="ru-RU"/>
        </w:rPr>
        <w:t xml:space="preserve"> от </w:t>
      </w:r>
      <w:r w:rsidR="00A66E8A">
        <w:rPr>
          <w:rFonts w:ascii="Times New Roman CYR" w:eastAsiaTheme="minorEastAsia" w:hAnsi="Times New Roman CYR" w:cs="Times New Roman CYR"/>
          <w:sz w:val="24"/>
          <w:szCs w:val="24"/>
          <w:lang w:eastAsia="ru-RU"/>
        </w:rPr>
        <w:t>24.08.2020</w:t>
      </w:r>
      <w:proofErr w:type="gramEnd"/>
      <w:r w:rsidR="00A66E8A">
        <w:rPr>
          <w:rFonts w:ascii="Times New Roman CYR" w:eastAsiaTheme="minorEastAsia" w:hAnsi="Times New Roman CYR" w:cs="Times New Roman CYR"/>
          <w:sz w:val="24"/>
          <w:szCs w:val="24"/>
          <w:lang w:eastAsia="ru-RU"/>
        </w:rPr>
        <w:t xml:space="preserve"> г. № 118-V-СНД</w:t>
      </w:r>
      <w:r w:rsidRPr="00EB7313">
        <w:rPr>
          <w:rFonts w:ascii="Times New Roman CYR" w:eastAsiaTheme="minorEastAsia" w:hAnsi="Times New Roman CYR" w:cs="Times New Roman CYR"/>
          <w:sz w:val="24"/>
          <w:szCs w:val="24"/>
          <w:lang w:eastAsia="ru-RU"/>
        </w:rPr>
        <w:t xml:space="preserve">. </w:t>
      </w:r>
    </w:p>
    <w:p w:rsidR="00C30B31" w:rsidRPr="00C30B31" w:rsidRDefault="00EB7313"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w:t>
      </w:r>
      <w:r w:rsidR="00C30B31" w:rsidRPr="00C30B31">
        <w:rPr>
          <w:rFonts w:ascii="Times New Roman CYR" w:eastAsiaTheme="minorEastAsia" w:hAnsi="Times New Roman CYR" w:cs="Times New Roman CYR"/>
          <w:sz w:val="24"/>
          <w:szCs w:val="24"/>
          <w:lang w:eastAsia="ru-RU"/>
        </w:rPr>
        <w:t xml:space="preserve">Предметом </w:t>
      </w:r>
      <w:r w:rsidR="00C30B31">
        <w:rPr>
          <w:rFonts w:ascii="Times New Roman CYR" w:eastAsiaTheme="minorEastAsia" w:hAnsi="Times New Roman CYR" w:cs="Times New Roman CYR"/>
          <w:sz w:val="24"/>
          <w:szCs w:val="24"/>
          <w:lang w:eastAsia="ru-RU"/>
        </w:rPr>
        <w:t>муниципального контроля</w:t>
      </w:r>
      <w:r w:rsidR="00C30B31" w:rsidRPr="00C30B31">
        <w:t xml:space="preserve"> </w:t>
      </w:r>
      <w:r w:rsidR="00C30B31">
        <w:rPr>
          <w:rFonts w:ascii="Times New Roman CYR" w:eastAsiaTheme="minorEastAsia" w:hAnsi="Times New Roman CYR" w:cs="Times New Roman CYR"/>
          <w:sz w:val="24"/>
          <w:szCs w:val="24"/>
          <w:lang w:eastAsia="ru-RU"/>
        </w:rPr>
        <w:t>в сфере благоустройства являю</w:t>
      </w:r>
      <w:r w:rsidR="00C30B31" w:rsidRPr="00C30B31">
        <w:rPr>
          <w:rFonts w:ascii="Times New Roman CYR" w:eastAsiaTheme="minorEastAsia" w:hAnsi="Times New Roman CYR" w:cs="Times New Roman CYR"/>
          <w:sz w:val="24"/>
          <w:szCs w:val="24"/>
          <w:lang w:eastAsia="ru-RU"/>
        </w:rPr>
        <w:t>тся:</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правил</w:t>
      </w:r>
      <w:r>
        <w:rPr>
          <w:rFonts w:ascii="Times New Roman CYR" w:eastAsiaTheme="minorEastAsia" w:hAnsi="Times New Roman CYR" w:cs="Times New Roman CYR"/>
          <w:sz w:val="24"/>
          <w:szCs w:val="24"/>
          <w:lang w:eastAsia="ru-RU"/>
        </w:rPr>
        <w:t>ами</w:t>
      </w:r>
      <w:r w:rsidRPr="00C30B31">
        <w:rPr>
          <w:rFonts w:ascii="Times New Roman CYR" w:eastAsiaTheme="minorEastAsia" w:hAnsi="Times New Roman CYR" w:cs="Times New Roman CYR"/>
          <w:sz w:val="24"/>
          <w:szCs w:val="24"/>
          <w:lang w:eastAsia="ru-RU"/>
        </w:rPr>
        <w:t xml:space="preserve"> благоустройства территории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Pr="00C30B31">
        <w:rPr>
          <w:rFonts w:ascii="Times New Roman CYR" w:eastAsiaTheme="minorEastAsia" w:hAnsi="Times New Roman CYR" w:cs="Times New Roman CYR"/>
          <w:sz w:val="24"/>
          <w:szCs w:val="24"/>
          <w:lang w:eastAsia="ru-RU"/>
        </w:rPr>
        <w:t xml:space="preserve"> сельского поселения </w:t>
      </w:r>
      <w:proofErr w:type="spellStart"/>
      <w:r w:rsidRPr="00C30B31">
        <w:rPr>
          <w:rFonts w:ascii="Times New Roman CYR" w:eastAsiaTheme="minorEastAsia" w:hAnsi="Times New Roman CYR" w:cs="Times New Roman CYR"/>
          <w:sz w:val="24"/>
          <w:szCs w:val="24"/>
          <w:lang w:eastAsia="ru-RU"/>
        </w:rPr>
        <w:t>Верхнехавского</w:t>
      </w:r>
      <w:proofErr w:type="spellEnd"/>
      <w:r w:rsidRPr="00C30B31">
        <w:rPr>
          <w:rFonts w:ascii="Times New Roman CYR" w:eastAsiaTheme="minorEastAsia" w:hAnsi="Times New Roman CYR" w:cs="Times New Roman CYR"/>
          <w:sz w:val="24"/>
          <w:szCs w:val="24"/>
          <w:lang w:eastAsia="ru-RU"/>
        </w:rPr>
        <w:t xml:space="preserve"> муниципального района</w:t>
      </w:r>
      <w:r w:rsidR="00A66E8A">
        <w:rPr>
          <w:rFonts w:ascii="Times New Roman CYR" w:eastAsiaTheme="minorEastAsia" w:hAnsi="Times New Roman CYR" w:cs="Times New Roman CYR"/>
          <w:sz w:val="24"/>
          <w:szCs w:val="24"/>
          <w:lang w:eastAsia="ru-RU"/>
        </w:rPr>
        <w:t xml:space="preserve"> Воронежской области</w:t>
      </w:r>
      <w:r w:rsidRPr="00C30B31">
        <w:rPr>
          <w:rFonts w:ascii="Times New Roman CYR" w:eastAsiaTheme="minorEastAsia" w:hAnsi="Times New Roman CYR" w:cs="Times New Roman CYR"/>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2) соблюдение (реализация) требований, содержащихся в разрешительных документах;</w:t>
      </w:r>
    </w:p>
    <w:p w:rsidR="00C30B31" w:rsidRP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C30B31" w:rsidRDefault="00C30B31" w:rsidP="00C30B3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30B31">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EB7313" w:rsidRDefault="00EB7313" w:rsidP="00A66E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w:t>
      </w:r>
      <w:proofErr w:type="gramStart"/>
      <w:r w:rsidRPr="00EB7313">
        <w:rPr>
          <w:rFonts w:ascii="Times New Roman CYR" w:eastAsiaTheme="minorEastAsia" w:hAnsi="Times New Roman CYR" w:cs="Times New Roman CYR"/>
          <w:sz w:val="24"/>
          <w:szCs w:val="24"/>
          <w:lang w:eastAsia="ru-RU"/>
        </w:rPr>
        <w:t>Объектом контроля в сфере благоустройства является</w:t>
      </w:r>
      <w:r w:rsidR="00C30B31">
        <w:rPr>
          <w:rFonts w:ascii="Times New Roman CYR" w:eastAsiaTheme="minorEastAsia" w:hAnsi="Times New Roman CYR" w:cs="Times New Roman CYR"/>
          <w:sz w:val="24"/>
          <w:szCs w:val="24"/>
          <w:lang w:eastAsia="ru-RU"/>
        </w:rPr>
        <w:t xml:space="preserve"> </w:t>
      </w:r>
      <w:r w:rsidR="00C30B31" w:rsidRPr="00C30B31">
        <w:rPr>
          <w:rFonts w:ascii="Times New Roman CYR" w:eastAsiaTheme="minorEastAsia" w:hAnsi="Times New Roman CYR" w:cs="Times New Roman CYR"/>
          <w:sz w:val="24"/>
          <w:szCs w:val="24"/>
          <w:lang w:eastAsia="ru-RU"/>
        </w:rPr>
        <w:t>деятельность, действия (бездействие) граждан</w:t>
      </w:r>
      <w:r w:rsidRPr="00EB7313">
        <w:rPr>
          <w:rFonts w:ascii="Times New Roman CYR" w:eastAsiaTheme="minorEastAsia" w:hAnsi="Times New Roman CYR" w:cs="Times New Roman CYR"/>
          <w:sz w:val="24"/>
          <w:szCs w:val="24"/>
          <w:lang w:eastAsia="ru-RU"/>
        </w:rPr>
        <w:t xml:space="preserve"> юридически</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лиц, индивидуальны</w:t>
      </w:r>
      <w:r w:rsidR="00C30B31">
        <w:rPr>
          <w:rFonts w:ascii="Times New Roman CYR" w:eastAsiaTheme="minorEastAsia" w:hAnsi="Times New Roman CYR" w:cs="Times New Roman CYR"/>
          <w:sz w:val="24"/>
          <w:szCs w:val="24"/>
          <w:lang w:eastAsia="ru-RU"/>
        </w:rPr>
        <w:t>х</w:t>
      </w:r>
      <w:r w:rsidRPr="00EB7313">
        <w:rPr>
          <w:rFonts w:ascii="Times New Roman CYR" w:eastAsiaTheme="minorEastAsia" w:hAnsi="Times New Roman CYR" w:cs="Times New Roman CYR"/>
          <w:sz w:val="24"/>
          <w:szCs w:val="24"/>
          <w:lang w:eastAsia="ru-RU"/>
        </w:rPr>
        <w:t xml:space="preserve"> предпринимател</w:t>
      </w:r>
      <w:r w:rsidR="00C30B31">
        <w:rPr>
          <w:rFonts w:ascii="Times New Roman CYR" w:eastAsiaTheme="minorEastAsia" w:hAnsi="Times New Roman CYR" w:cs="Times New Roman CYR"/>
          <w:sz w:val="24"/>
          <w:szCs w:val="24"/>
          <w:lang w:eastAsia="ru-RU"/>
        </w:rPr>
        <w:t>ей</w:t>
      </w:r>
      <w:r w:rsidRPr="00EB7313">
        <w:rPr>
          <w:rFonts w:ascii="Times New Roman CYR" w:eastAsiaTheme="minorEastAsia" w:hAnsi="Times New Roman CYR" w:cs="Times New Roman CYR"/>
          <w:sz w:val="24"/>
          <w:szCs w:val="24"/>
          <w:lang w:eastAsia="ru-RU"/>
        </w:rPr>
        <w:t xml:space="preserve">, (далее - контролируемые лица) </w:t>
      </w:r>
      <w:r w:rsidR="00C30B31">
        <w:rPr>
          <w:rFonts w:ascii="Times New Roman CYR" w:eastAsiaTheme="minorEastAsia" w:hAnsi="Times New Roman CYR" w:cs="Times New Roman CYR"/>
          <w:sz w:val="24"/>
          <w:szCs w:val="24"/>
          <w:lang w:eastAsia="ru-RU"/>
        </w:rPr>
        <w:t xml:space="preserve">в </w:t>
      </w:r>
      <w:r w:rsidR="00C30B31" w:rsidRPr="00C30B31">
        <w:rPr>
          <w:rFonts w:ascii="Times New Roman CYR" w:eastAsiaTheme="minorEastAsia" w:hAnsi="Times New Roman CYR" w:cs="Times New Roman CYR"/>
          <w:sz w:val="24"/>
          <w:szCs w:val="24"/>
          <w:lang w:eastAsia="ru-RU"/>
        </w:rPr>
        <w:t xml:space="preserve"> рамках которых должны соблюдаться обязательные требовани</w:t>
      </w:r>
      <w:r w:rsidR="00C30B31">
        <w:rPr>
          <w:rFonts w:ascii="Times New Roman CYR" w:eastAsiaTheme="minorEastAsia" w:hAnsi="Times New Roman CYR" w:cs="Times New Roman CYR"/>
          <w:sz w:val="24"/>
          <w:szCs w:val="24"/>
          <w:lang w:eastAsia="ru-RU"/>
        </w:rPr>
        <w:t>я</w:t>
      </w:r>
      <w:r w:rsidR="00C30B31" w:rsidRPr="00C30B31">
        <w:rPr>
          <w:rFonts w:ascii="Times New Roman CYR" w:eastAsiaTheme="minorEastAsia" w:hAnsi="Times New Roman CYR" w:cs="Times New Roman CYR"/>
          <w:sz w:val="24"/>
          <w:szCs w:val="24"/>
          <w:lang w:eastAsia="ru-RU"/>
        </w:rPr>
        <w:t xml:space="preserve"> </w:t>
      </w:r>
      <w:r w:rsidR="00C30B31">
        <w:rPr>
          <w:rFonts w:ascii="Times New Roman CYR" w:eastAsiaTheme="minorEastAsia" w:hAnsi="Times New Roman CYR" w:cs="Times New Roman CYR"/>
          <w:sz w:val="24"/>
          <w:szCs w:val="24"/>
          <w:lang w:eastAsia="ru-RU"/>
        </w:rPr>
        <w:t xml:space="preserve">Правил </w:t>
      </w:r>
      <w:r w:rsidRPr="00EB7313">
        <w:rPr>
          <w:rFonts w:ascii="Times New Roman CYR" w:eastAsiaTheme="minorEastAsia" w:hAnsi="Times New Roman CYR" w:cs="Times New Roman CYR"/>
          <w:sz w:val="24"/>
          <w:szCs w:val="24"/>
          <w:lang w:eastAsia="ru-RU"/>
        </w:rPr>
        <w:t>благоустрой</w:t>
      </w:r>
      <w:r w:rsidR="00A66E8A">
        <w:rPr>
          <w:rFonts w:ascii="Times New Roman CYR" w:eastAsiaTheme="minorEastAsia" w:hAnsi="Times New Roman CYR" w:cs="Times New Roman CYR"/>
          <w:sz w:val="24"/>
          <w:szCs w:val="24"/>
          <w:lang w:eastAsia="ru-RU"/>
        </w:rPr>
        <w:t xml:space="preserve">ства территории </w:t>
      </w:r>
      <w:proofErr w:type="spellStart"/>
      <w:r w:rsidR="00A66E8A">
        <w:rPr>
          <w:rFonts w:ascii="Times New Roman CYR" w:eastAsiaTheme="minorEastAsia" w:hAnsi="Times New Roman CYR" w:cs="Times New Roman CYR"/>
          <w:sz w:val="24"/>
          <w:szCs w:val="24"/>
          <w:lang w:eastAsia="ru-RU"/>
        </w:rPr>
        <w:t>Верхнемазовского</w:t>
      </w:r>
      <w:proofErr w:type="spellEnd"/>
      <w:r w:rsidR="00A66E8A">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A66E8A">
        <w:rPr>
          <w:rFonts w:ascii="Times New Roman CYR" w:eastAsiaTheme="minorEastAsia" w:hAnsi="Times New Roman CYR" w:cs="Times New Roman CYR"/>
          <w:sz w:val="24"/>
          <w:szCs w:val="24"/>
          <w:lang w:eastAsia="ru-RU"/>
        </w:rPr>
        <w:t xml:space="preserve"> Воронежской области </w:t>
      </w:r>
      <w:r w:rsidRPr="00EB7313">
        <w:rPr>
          <w:rFonts w:ascii="Times New Roman CYR" w:eastAsiaTheme="minorEastAsia" w:hAnsi="Times New Roman CYR" w:cs="Times New Roman CYR"/>
          <w:sz w:val="24"/>
          <w:szCs w:val="24"/>
          <w:lang w:eastAsia="ru-RU"/>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BB25E1" w:rsidRPr="00BB25E1" w:rsidRDefault="00BB25E1" w:rsidP="00BB25E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BB25E1">
        <w:rPr>
          <w:rFonts w:ascii="Times New Roman CYR" w:eastAsiaTheme="minorEastAsia" w:hAnsi="Times New Roman CYR" w:cs="Times New Roman CYR"/>
          <w:sz w:val="24"/>
          <w:szCs w:val="24"/>
          <w:highlight w:val="yellow"/>
          <w:lang w:eastAsia="ru-RU"/>
        </w:rPr>
        <w:t xml:space="preserve">7. </w:t>
      </w:r>
      <w:r w:rsidRPr="00BB25E1">
        <w:rPr>
          <w:rFonts w:ascii="Times New Roman" w:eastAsiaTheme="minorEastAsia" w:hAnsi="Times New Roman" w:cs="Times New Roman"/>
          <w:sz w:val="28"/>
          <w:szCs w:val="28"/>
          <w:highlight w:val="yellow"/>
          <w:lang w:eastAsia="ru-RU"/>
        </w:rPr>
        <w:t>Учет объектов контроля осуществляется посредством использования:</w:t>
      </w:r>
    </w:p>
    <w:p w:rsidR="00BB25E1" w:rsidRPr="00BB25E1" w:rsidRDefault="00BB25E1" w:rsidP="00BB25E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BB25E1">
        <w:rPr>
          <w:rFonts w:ascii="Times New Roman" w:eastAsiaTheme="minorEastAsia" w:hAnsi="Times New Roman" w:cs="Times New Roman"/>
          <w:sz w:val="28"/>
          <w:szCs w:val="28"/>
          <w:highlight w:val="yellow"/>
          <w:lang w:eastAsia="ru-RU"/>
        </w:rPr>
        <w:t xml:space="preserve"> -       единого реестра контрольных мероприятий;</w:t>
      </w:r>
    </w:p>
    <w:p w:rsidR="00BB25E1" w:rsidRPr="00BB25E1" w:rsidRDefault="00BB25E1" w:rsidP="00BB25E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BB25E1">
        <w:rPr>
          <w:rFonts w:ascii="Times New Roman" w:eastAsiaTheme="minorEastAsia" w:hAnsi="Times New Roman" w:cs="Times New Roman"/>
          <w:sz w:val="28"/>
          <w:szCs w:val="28"/>
          <w:highlight w:val="yellow"/>
          <w:lang w:eastAsia="ru-RU"/>
        </w:rPr>
        <w:t xml:space="preserve"> - информационной системы (подсистемы государственной информационной системы) досудебного обжалования;</w:t>
      </w:r>
    </w:p>
    <w:p w:rsidR="00BB25E1" w:rsidRPr="00BB25E1" w:rsidRDefault="00BB25E1" w:rsidP="00BB25E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BB25E1">
        <w:rPr>
          <w:rFonts w:ascii="Times New Roman" w:eastAsiaTheme="minorEastAsia" w:hAnsi="Times New Roman" w:cs="Times New Roman"/>
          <w:sz w:val="28"/>
          <w:szCs w:val="28"/>
          <w:highlight w:val="yellow"/>
          <w:lang w:eastAsia="ru-RU"/>
        </w:rPr>
        <w:t xml:space="preserve"> - иных государственных и муниципальных информационных систем путем межведомственного информационного взаимодействия.</w:t>
      </w:r>
    </w:p>
    <w:p w:rsidR="00BB25E1" w:rsidRDefault="00BB25E1" w:rsidP="00BB25E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B25E1">
        <w:rPr>
          <w:rFonts w:ascii="Times New Roman" w:eastAsiaTheme="minorEastAsia" w:hAnsi="Times New Roman" w:cs="Times New Roman"/>
          <w:sz w:val="28"/>
          <w:szCs w:val="28"/>
          <w:highlight w:val="yellow"/>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обеспечивается учет объектов контроля с использованием информационной системы контрольного органа</w:t>
      </w:r>
      <w:proofErr w:type="gramStart"/>
      <w:r w:rsidRPr="00BB25E1">
        <w:rPr>
          <w:rFonts w:ascii="Times New Roman" w:eastAsiaTheme="minorEastAsia" w:hAnsi="Times New Roman" w:cs="Times New Roman"/>
          <w:sz w:val="28"/>
          <w:szCs w:val="28"/>
          <w:highlight w:val="yellow"/>
          <w:lang w:eastAsia="ru-RU"/>
        </w:rPr>
        <w:t>.»;</w:t>
      </w:r>
      <w:proofErr w:type="gramEnd"/>
    </w:p>
    <w:p w:rsidR="00BB25E1" w:rsidRPr="00EB7313" w:rsidRDefault="00BB25E1" w:rsidP="00A66E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2. Управление рисками причинения вреда (ущерба) охраняемым законом ценностям при осуществлении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2.1. При осуществлении муниципального контроля система оценки и управления рисками не применяется.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2.2. Контрольный орган осуществляет муниципальный контроль посредством проведения: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профилактических мероприятий;</w:t>
      </w:r>
    </w:p>
    <w:p w:rsidR="00EB7313" w:rsidRPr="00EB7313" w:rsidRDefault="00EB7313" w:rsidP="00A66E8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б) контрольных мероприятий, проводимых с взаимодействием с контролируемым </w:t>
      </w:r>
      <w:r w:rsidRPr="00EB7313">
        <w:rPr>
          <w:rFonts w:ascii="Times New Roman CYR" w:eastAsiaTheme="minorEastAsia" w:hAnsi="Times New Roman CYR" w:cs="Times New Roman CYR"/>
          <w:sz w:val="24"/>
          <w:szCs w:val="24"/>
          <w:lang w:eastAsia="ru-RU"/>
        </w:rPr>
        <w:lastRenderedPageBreak/>
        <w:t>лицом и без взаимодействия с контролируемым лицом.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3. Профилактика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3A0AF8" w:rsidRPr="003A0AF8">
        <w:rPr>
          <w:rFonts w:ascii="Times New Roman CYR" w:eastAsiaTheme="minorEastAsia" w:hAnsi="Times New Roman CYR" w:cs="Times New Roman CYR"/>
          <w:sz w:val="24"/>
          <w:szCs w:val="24"/>
          <w:lang w:eastAsia="ru-RU"/>
        </w:rPr>
        <w:t>создани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условий для доведения обязательных требований до контролируемых лиц, повышени</w:t>
      </w:r>
      <w:r w:rsidR="003A0AF8">
        <w:rPr>
          <w:rFonts w:ascii="Times New Roman CYR" w:eastAsiaTheme="minorEastAsia" w:hAnsi="Times New Roman CYR" w:cs="Times New Roman CYR"/>
          <w:sz w:val="24"/>
          <w:szCs w:val="24"/>
          <w:lang w:eastAsia="ru-RU"/>
        </w:rPr>
        <w:t>я</w:t>
      </w:r>
      <w:r w:rsidR="003A0AF8" w:rsidRPr="003A0AF8">
        <w:rPr>
          <w:rFonts w:ascii="Times New Roman CYR" w:eastAsiaTheme="minorEastAsia" w:hAnsi="Times New Roman CYR" w:cs="Times New Roman CYR"/>
          <w:sz w:val="24"/>
          <w:szCs w:val="24"/>
          <w:lang w:eastAsia="ru-RU"/>
        </w:rPr>
        <w:t xml:space="preserve"> информированности о способах их соблюдения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Утвержденная программа профилактики рисков причинения вреда (ущерба) размещается на официальном сайте органов местного самоуправления </w:t>
      </w:r>
      <w:proofErr w:type="spellStart"/>
      <w:r w:rsidR="0060521E">
        <w:rPr>
          <w:rFonts w:ascii="Times New Roman CYR" w:eastAsiaTheme="minorEastAsia" w:hAnsi="Times New Roman CYR" w:cs="Times New Roman CYR"/>
          <w:sz w:val="24"/>
          <w:szCs w:val="24"/>
          <w:lang w:eastAsia="ru-RU"/>
        </w:rPr>
        <w:t>Верхнемазовского</w:t>
      </w:r>
      <w:proofErr w:type="spellEnd"/>
      <w:r w:rsidR="0060521E">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60521E">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в информационно-телекоммуникационной сети "Интернет" (</w:t>
      </w:r>
      <w:proofErr w:type="spellStart"/>
      <w:r w:rsidR="0060521E" w:rsidRPr="0060521E">
        <w:rPr>
          <w:rFonts w:ascii="Times New Roman CYR" w:eastAsiaTheme="minorEastAsia" w:hAnsi="Times New Roman CYR" w:cs="Times New Roman CYR"/>
          <w:sz w:val="24"/>
          <w:szCs w:val="24"/>
          <w:lang w:eastAsia="ru-RU"/>
        </w:rPr>
        <w:t>www.verhmaz.ru</w:t>
      </w:r>
      <w:proofErr w:type="spellEnd"/>
      <w:r w:rsidR="0060521E">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3.3. </w:t>
      </w:r>
      <w:proofErr w:type="gramStart"/>
      <w:r w:rsidRPr="00EB7313">
        <w:rPr>
          <w:rFonts w:ascii="Times New Roman CYR" w:eastAsiaTheme="minorEastAsia" w:hAnsi="Times New Roman CYR" w:cs="Times New Roman CYR"/>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руководителю контрольного органа либо иному должностному лицу контрольного органа, уполномоченному на принятие решений о проведении контрольных мероприятий, для принятия решения об их проведении.</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 При осуществлении муниципального контроля могут проводиться следующие виды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информирование;</w:t>
      </w:r>
    </w:p>
    <w:p w:rsidR="00EB7313" w:rsidRPr="00EB7313" w:rsidRDefault="00EB7313" w:rsidP="0060521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б) консультирование.</w:t>
      </w: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3.4.1. Информирование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3.4.1.1. Информирование осуществляется посредством размещения соответствующих сведений на официальном сайте органов местного самоуправления </w:t>
      </w:r>
      <w:proofErr w:type="spellStart"/>
      <w:r w:rsidR="0060521E">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0060521E">
        <w:rPr>
          <w:rFonts w:ascii="Times New Roman CYR" w:eastAsiaTheme="minorEastAsia" w:hAnsi="Times New Roman CYR" w:cs="Times New Roman CYR"/>
          <w:sz w:val="24"/>
          <w:szCs w:val="24"/>
          <w:lang w:eastAsia="ru-RU"/>
        </w:rPr>
        <w:t xml:space="preserve"> Воронежской области</w:t>
      </w:r>
      <w:r w:rsidRPr="00EB7313">
        <w:rPr>
          <w:rFonts w:ascii="Times New Roman CYR" w:eastAsiaTheme="minorEastAsia" w:hAnsi="Times New Roman CYR" w:cs="Times New Roman CYR"/>
          <w:sz w:val="24"/>
          <w:szCs w:val="24"/>
          <w:lang w:eastAsia="ru-RU"/>
        </w:rPr>
        <w:t xml:space="preserve"> в информационно-телекоммуни</w:t>
      </w:r>
      <w:r>
        <w:rPr>
          <w:rFonts w:ascii="Times New Roman CYR" w:eastAsiaTheme="minorEastAsia" w:hAnsi="Times New Roman CYR" w:cs="Times New Roman CYR"/>
          <w:sz w:val="24"/>
          <w:szCs w:val="24"/>
          <w:lang w:eastAsia="ru-RU"/>
        </w:rPr>
        <w:t>кационной сети "Интернет" (</w:t>
      </w:r>
      <w:proofErr w:type="spellStart"/>
      <w:r w:rsidR="0060521E" w:rsidRPr="0060521E">
        <w:rPr>
          <w:rFonts w:ascii="Times New Roman CYR" w:eastAsiaTheme="minorEastAsia" w:hAnsi="Times New Roman CYR" w:cs="Times New Roman CYR"/>
          <w:sz w:val="24"/>
          <w:szCs w:val="24"/>
          <w:lang w:eastAsia="ru-RU"/>
        </w:rPr>
        <w:t>www.verhmaz.ru</w:t>
      </w:r>
      <w:proofErr w:type="spellEnd"/>
      <w:r w:rsidR="0060521E">
        <w:rPr>
          <w:rFonts w:ascii="Times New Roman CYR" w:eastAsiaTheme="minorEastAsia" w:hAnsi="Times New Roman CYR" w:cs="Times New Roman CYR"/>
          <w:sz w:val="24"/>
          <w:szCs w:val="24"/>
          <w:lang w:eastAsia="ru-RU"/>
        </w:rPr>
        <w:t>)</w:t>
      </w:r>
      <w:r w:rsidR="0060521E" w:rsidRPr="0060521E">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3.4.1.2. На официальном сайте органов местного самоуправления </w:t>
      </w:r>
      <w:proofErr w:type="spellStart"/>
      <w:r w:rsidR="004C25B8">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w:t>
      </w:r>
      <w:r w:rsidR="004C25B8">
        <w:rPr>
          <w:rFonts w:ascii="Times New Roman CYR" w:eastAsiaTheme="minorEastAsia" w:hAnsi="Times New Roman CYR" w:cs="Times New Roman CYR"/>
          <w:sz w:val="24"/>
          <w:szCs w:val="24"/>
          <w:lang w:eastAsia="ru-RU"/>
        </w:rPr>
        <w:t xml:space="preserve">Воронежской области </w:t>
      </w:r>
      <w:r w:rsidRPr="00EB7313">
        <w:rPr>
          <w:rFonts w:ascii="Times New Roman CYR" w:eastAsiaTheme="minorEastAsia" w:hAnsi="Times New Roman CYR" w:cs="Times New Roman CYR"/>
          <w:sz w:val="24"/>
          <w:szCs w:val="24"/>
          <w:lang w:eastAsia="ru-RU"/>
        </w:rPr>
        <w:t>в информационно-</w:t>
      </w:r>
      <w:bookmarkStart w:id="0" w:name="_GoBack"/>
      <w:r w:rsidRPr="00EB7313">
        <w:rPr>
          <w:rFonts w:ascii="Times New Roman CYR" w:eastAsiaTheme="minorEastAsia" w:hAnsi="Times New Roman CYR" w:cs="Times New Roman CYR"/>
          <w:sz w:val="24"/>
          <w:szCs w:val="24"/>
          <w:lang w:eastAsia="ru-RU"/>
        </w:rPr>
        <w:t>телекоммуникационной сети "Интернет" (</w:t>
      </w:r>
      <w:proofErr w:type="spellStart"/>
      <w:r w:rsidR="004C25B8" w:rsidRPr="004C25B8">
        <w:rPr>
          <w:rFonts w:ascii="Times New Roman CYR" w:eastAsiaTheme="minorEastAsia" w:hAnsi="Times New Roman CYR" w:cs="Times New Roman CYR"/>
          <w:sz w:val="24"/>
          <w:szCs w:val="24"/>
          <w:lang w:eastAsia="ru-RU"/>
        </w:rPr>
        <w:t>www.verhmaz.ru</w:t>
      </w:r>
      <w:proofErr w:type="spellEnd"/>
      <w:r w:rsidR="004C25B8">
        <w:rPr>
          <w:rFonts w:ascii="Times New Roman CYR" w:eastAsiaTheme="minorEastAsia" w:hAnsi="Times New Roman CYR" w:cs="Times New Roman CYR"/>
          <w:sz w:val="24"/>
          <w:szCs w:val="24"/>
          <w:lang w:eastAsia="ru-RU"/>
        </w:rPr>
        <w:t>)</w:t>
      </w:r>
      <w:r w:rsidR="004C25B8" w:rsidRPr="004C25B8">
        <w:rPr>
          <w:rFonts w:ascii="Times New Roman CYR" w:eastAsiaTheme="minorEastAsia" w:hAnsi="Times New Roman CYR" w:cs="Times New Roman CYR"/>
          <w:sz w:val="24"/>
          <w:szCs w:val="24"/>
          <w:lang w:eastAsia="ru-RU"/>
        </w:rPr>
        <w:t xml:space="preserve"> </w:t>
      </w:r>
      <w:proofErr w:type="gramStart"/>
      <w:r w:rsidRPr="00EB7313">
        <w:rPr>
          <w:rFonts w:ascii="Times New Roman CYR" w:eastAsiaTheme="minorEastAsia" w:hAnsi="Times New Roman CYR" w:cs="Times New Roman CYR"/>
          <w:sz w:val="24"/>
          <w:szCs w:val="24"/>
          <w:lang w:eastAsia="ru-RU"/>
        </w:rPr>
        <w:t>размещается и поддерживается</w:t>
      </w:r>
      <w:proofErr w:type="gramEnd"/>
      <w:r w:rsidRPr="00EB7313">
        <w:rPr>
          <w:rFonts w:ascii="Times New Roman CYR" w:eastAsiaTheme="minorEastAsia" w:hAnsi="Times New Roman CYR" w:cs="Times New Roman CYR"/>
          <w:sz w:val="24"/>
          <w:szCs w:val="24"/>
          <w:lang w:eastAsia="ru-RU"/>
        </w:rPr>
        <w:t xml:space="preserve"> в </w:t>
      </w:r>
      <w:bookmarkEnd w:id="0"/>
      <w:r w:rsidRPr="00EB7313">
        <w:rPr>
          <w:rFonts w:ascii="Times New Roman CYR" w:eastAsiaTheme="minorEastAsia" w:hAnsi="Times New Roman CYR" w:cs="Times New Roman CYR"/>
          <w:sz w:val="24"/>
          <w:szCs w:val="24"/>
          <w:lang w:eastAsia="ru-RU"/>
        </w:rPr>
        <w:t>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 Консультирование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3.4.2.1. Консультирование контролируемых лиц осуществляется должностными </w:t>
      </w:r>
      <w:r w:rsidRPr="00EB7313">
        <w:rPr>
          <w:rFonts w:ascii="Times New Roman CYR" w:eastAsiaTheme="minorEastAsia" w:hAnsi="Times New Roman CYR" w:cs="Times New Roman CYR"/>
          <w:sz w:val="24"/>
          <w:szCs w:val="24"/>
          <w:lang w:eastAsia="ru-RU"/>
        </w:rPr>
        <w:lastRenderedPageBreak/>
        <w:t>лицами контрольного органа в случае обращения по вопросам, связанным с организацией и осуществлением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осуществляется без взимания платы.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3.4.2.2.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Консультирование, в том числе письменное, осуществляется по следующим вопросам: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разъяснение положений нормативных правовых актов, регламентирующих порядок осущес</w:t>
      </w:r>
      <w:r w:rsidR="00D811FB">
        <w:rPr>
          <w:rFonts w:ascii="Times New Roman CYR" w:eastAsiaTheme="minorEastAsia" w:hAnsi="Times New Roman CYR" w:cs="Times New Roman CYR"/>
          <w:sz w:val="24"/>
          <w:szCs w:val="24"/>
          <w:lang w:eastAsia="ru-RU"/>
        </w:rPr>
        <w:t>твления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w:t>
      </w:r>
      <w:proofErr w:type="spellStart"/>
      <w:r w:rsidR="004C25B8">
        <w:rPr>
          <w:rFonts w:ascii="Times New Roman CYR" w:eastAsiaTheme="minorEastAsia" w:hAnsi="Times New Roman CYR" w:cs="Times New Roman CYR"/>
          <w:sz w:val="24"/>
          <w:szCs w:val="24"/>
          <w:lang w:eastAsia="ru-RU"/>
        </w:rPr>
        <w:t>Верхнемазовского</w:t>
      </w:r>
      <w:proofErr w:type="spellEnd"/>
      <w:r>
        <w:rPr>
          <w:rFonts w:ascii="Times New Roman CYR" w:eastAsiaTheme="minorEastAsia" w:hAnsi="Times New Roman CYR" w:cs="Times New Roman CYR"/>
          <w:sz w:val="24"/>
          <w:szCs w:val="24"/>
          <w:lang w:eastAsia="ru-RU"/>
        </w:rPr>
        <w:t xml:space="preserve"> сельского поселения </w:t>
      </w:r>
      <w:proofErr w:type="spellStart"/>
      <w:r>
        <w:rPr>
          <w:rFonts w:ascii="Times New Roman CYR" w:eastAsiaTheme="minorEastAsia" w:hAnsi="Times New Roman CYR" w:cs="Times New Roman CYR"/>
          <w:sz w:val="24"/>
          <w:szCs w:val="24"/>
          <w:lang w:eastAsia="ru-RU"/>
        </w:rPr>
        <w:t>Верхнехавского</w:t>
      </w:r>
      <w:proofErr w:type="spellEnd"/>
      <w:r>
        <w:rPr>
          <w:rFonts w:ascii="Times New Roman CYR" w:eastAsiaTheme="minorEastAsia" w:hAnsi="Times New Roman CYR" w:cs="Times New Roman CYR"/>
          <w:sz w:val="24"/>
          <w:szCs w:val="24"/>
          <w:lang w:eastAsia="ru-RU"/>
        </w:rPr>
        <w:t xml:space="preserve"> муниципального района</w:t>
      </w:r>
      <w:r w:rsidRPr="00EB7313">
        <w:rPr>
          <w:rFonts w:ascii="Times New Roman CYR" w:eastAsiaTheme="minorEastAsia" w:hAnsi="Times New Roman CYR" w:cs="Times New Roman CYR"/>
          <w:sz w:val="24"/>
          <w:szCs w:val="24"/>
          <w:lang w:eastAsia="ru-RU"/>
        </w:rPr>
        <w:t xml:space="preserve"> в информационно-телекоммуникационной сети "Интернет" (</w:t>
      </w:r>
      <w:proofErr w:type="spellStart"/>
      <w:r w:rsidR="004C25B8" w:rsidRPr="004C25B8">
        <w:rPr>
          <w:rFonts w:ascii="Times New Roman CYR" w:eastAsiaTheme="minorEastAsia" w:hAnsi="Times New Roman CYR" w:cs="Times New Roman CYR"/>
          <w:sz w:val="24"/>
          <w:szCs w:val="24"/>
          <w:lang w:eastAsia="ru-RU"/>
        </w:rPr>
        <w:t>www.verhmaz.ru</w:t>
      </w:r>
      <w:proofErr w:type="spellEnd"/>
      <w:r w:rsidR="004C25B8">
        <w:rPr>
          <w:rFonts w:ascii="Times New Roman CYR" w:eastAsiaTheme="minorEastAsia" w:hAnsi="Times New Roman CYR" w:cs="Times New Roman CYR"/>
          <w:sz w:val="24"/>
          <w:szCs w:val="24"/>
          <w:lang w:eastAsia="ru-RU"/>
        </w:rPr>
        <w:t>).</w:t>
      </w:r>
    </w:p>
    <w:p w:rsidR="00EB7313" w:rsidRPr="00BB25E1"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sidRPr="00BB25E1">
        <w:rPr>
          <w:rFonts w:ascii="Times New Roman CYR" w:eastAsiaTheme="minorEastAsia" w:hAnsi="Times New Roman CYR" w:cs="Times New Roman CYR"/>
          <w:sz w:val="24"/>
          <w:szCs w:val="24"/>
          <w:lang w:eastAsia="ru-RU"/>
        </w:rPr>
        <w:t>руководителем (заместителем руководителя) контрольного органа.</w:t>
      </w:r>
    </w:p>
    <w:p w:rsidR="009773DA" w:rsidRPr="00EB7313" w:rsidRDefault="009773DA"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25E1">
        <w:rPr>
          <w:rFonts w:ascii="Times New Roman" w:eastAsiaTheme="minorEastAsia" w:hAnsi="Times New Roman" w:cs="Times New Roman"/>
          <w:sz w:val="28"/>
          <w:szCs w:val="28"/>
          <w:lang w:eastAsia="ru-RU"/>
        </w:rPr>
        <w:t xml:space="preserve">3.4.2.3. </w:t>
      </w:r>
      <w:r w:rsidRPr="00D2696A">
        <w:rPr>
          <w:rFonts w:ascii="Times New Roman" w:eastAsiaTheme="minorEastAsia" w:hAnsi="Times New Roman" w:cs="Times New Roman"/>
          <w:sz w:val="28"/>
          <w:szCs w:val="28"/>
          <w:highlight w:val="yellow"/>
          <w:lang w:eastAsia="ru-RU"/>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главой </w:t>
      </w:r>
      <w:proofErr w:type="spellStart"/>
      <w:r w:rsidRPr="00D2696A">
        <w:rPr>
          <w:rFonts w:ascii="Times New Roman" w:eastAsiaTheme="minorEastAsia" w:hAnsi="Times New Roman" w:cs="Times New Roman"/>
          <w:sz w:val="28"/>
          <w:szCs w:val="28"/>
          <w:highlight w:val="yellow"/>
          <w:lang w:eastAsia="ru-RU"/>
        </w:rPr>
        <w:t>Верхнемазовского</w:t>
      </w:r>
      <w:proofErr w:type="spellEnd"/>
      <w:r w:rsidRPr="00D2696A">
        <w:rPr>
          <w:rFonts w:ascii="Times New Roman" w:eastAsiaTheme="minorEastAsia" w:hAnsi="Times New Roman" w:cs="Times New Roman"/>
          <w:sz w:val="28"/>
          <w:szCs w:val="28"/>
          <w:highlight w:val="yellow"/>
          <w:lang w:eastAsia="ru-RU"/>
        </w:rPr>
        <w:t xml:space="preserve"> сельского поселения</w:t>
      </w:r>
      <w:proofErr w:type="gramStart"/>
      <w:r w:rsidRPr="00D2696A">
        <w:rPr>
          <w:rFonts w:ascii="Times New Roman" w:eastAsiaTheme="minorEastAsia" w:hAnsi="Times New Roman" w:cs="Times New Roman"/>
          <w:sz w:val="28"/>
          <w:szCs w:val="28"/>
          <w:highlight w:val="yellow"/>
          <w:lang w:eastAsia="ru-RU"/>
        </w:rPr>
        <w:t>.»;</w:t>
      </w:r>
      <w:proofErr w:type="gramEnd"/>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4. Осуществление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4.1. Должностные лица контрольного органа осуществляют муниципальный контроль посредством проведения следующих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профилактических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контрольных мероприятий, проводимых с взаимодействием с контролируемым лицом;</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контрольных мероприятий, проводимых без взаимодействия с контролируемым лицом.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5.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5.1. Контрольные мероприятия, проводимые с взаимодействием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5.2. Документарная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документарной проверки могут совершаться следующие контрольные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В случае</w:t>
      </w:r>
      <w:r w:rsidR="00632102">
        <w:rPr>
          <w:rFonts w:ascii="Times New Roman CYR" w:eastAsiaTheme="minorEastAsia" w:hAnsi="Times New Roman CYR" w:cs="Times New Roman CYR"/>
          <w:sz w:val="24"/>
          <w:szCs w:val="24"/>
          <w:lang w:eastAsia="ru-RU"/>
        </w:rPr>
        <w:t xml:space="preserve"> </w:t>
      </w:r>
      <w:r w:rsidRPr="00EB7313">
        <w:rPr>
          <w:rFonts w:ascii="Times New Roman CYR" w:eastAsiaTheme="minorEastAsia" w:hAnsi="Times New Roman CYR" w:cs="Times New Roman CYR"/>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7313" w:rsidRPr="00EB7313" w:rsidRDefault="00632102"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В случае</w:t>
      </w:r>
      <w:r w:rsidR="00EB7313" w:rsidRPr="00EB7313">
        <w:rPr>
          <w:rFonts w:ascii="Times New Roman CYR" w:eastAsiaTheme="minorEastAsia" w:hAnsi="Times New Roman CYR" w:cs="Times New Roman CYR"/>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B7313" w:rsidRPr="00EB7313">
        <w:rPr>
          <w:rFonts w:ascii="Times New Roman CYR" w:eastAsiaTheme="minorEastAsia" w:hAnsi="Times New Roman CYR" w:cs="Times New Roman CYR"/>
          <w:sz w:val="24"/>
          <w:szCs w:val="24"/>
          <w:lang w:eastAsia="ru-RU"/>
        </w:rPr>
        <w:t xml:space="preserve"> пояснения. </w:t>
      </w:r>
      <w:proofErr w:type="gramStart"/>
      <w:r w:rsidR="00EB7313" w:rsidRPr="00EB7313">
        <w:rPr>
          <w:rFonts w:ascii="Times New Roman CYR" w:eastAsiaTheme="minorEastAsia" w:hAnsi="Times New Roman CYR" w:cs="Times New Roman CYR"/>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Срок проведения документарной проверки не может превышать десять рабочих дней. </w:t>
      </w:r>
      <w:proofErr w:type="gramStart"/>
      <w:r w:rsidRPr="00EB7313">
        <w:rPr>
          <w:rFonts w:ascii="Times New Roman CYR" w:eastAsiaTheme="minorEastAsia" w:hAnsi="Times New Roman CYR" w:cs="Times New Roman CYR"/>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B7313">
        <w:rPr>
          <w:rFonts w:ascii="Times New Roman CYR" w:eastAsiaTheme="minorEastAsia" w:hAnsi="Times New Roman CYR" w:cs="Times New Roman CYR"/>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7313" w:rsidRPr="00EB7313" w:rsidRDefault="00BB25E1"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B25E1">
        <w:rPr>
          <w:rFonts w:ascii="Times New Roman" w:eastAsia="Calibri" w:hAnsi="Times New Roman" w:cs="Times New Roman"/>
          <w:sz w:val="28"/>
          <w:szCs w:val="28"/>
          <w:highlight w:val="yellow"/>
          <w:lang w:eastAsia="ru-RU"/>
        </w:rPr>
        <w:t>Все внеплановые контрольные (надзорные) мероприятия могут проводиться только после согласования с органами прокуратуры</w:t>
      </w:r>
      <w:r w:rsidR="00EB7313"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5.3. Выездная проверка.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Выездная проверка проводится в случае, если не представляется возможным: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2696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lastRenderedPageBreak/>
        <w:t xml:space="preserve">Внеплановая выездная проверка может проводиться только по согласованию с органом прокуратуры, </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B7313">
        <w:rPr>
          <w:rFonts w:ascii="Times New Roman CYR" w:eastAsiaTheme="minorEastAsia" w:hAnsi="Times New Roman CYR" w:cs="Times New Roman CYR"/>
          <w:sz w:val="24"/>
          <w:szCs w:val="24"/>
          <w:lang w:eastAsia="ru-RU"/>
        </w:rPr>
        <w:t>позднее</w:t>
      </w:r>
      <w:proofErr w:type="gramEnd"/>
      <w:r w:rsidRPr="00EB7313">
        <w:rPr>
          <w:rFonts w:ascii="Times New Roman CYR" w:eastAsiaTheme="minorEastAsia" w:hAnsi="Times New Roman CYR" w:cs="Times New Roman CYR"/>
          <w:sz w:val="24"/>
          <w:szCs w:val="24"/>
          <w:lang w:eastAsia="ru-RU"/>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выездной проверки не может превышать десять рабочих дней.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EB7313">
        <w:rPr>
          <w:rFonts w:ascii="Times New Roman CYR" w:eastAsiaTheme="minorEastAsia" w:hAnsi="Times New Roman CYR" w:cs="Times New Roman CYR"/>
          <w:sz w:val="24"/>
          <w:szCs w:val="24"/>
          <w:lang w:eastAsia="ru-RU"/>
        </w:rPr>
        <w:t>и</w:t>
      </w:r>
      <w:proofErr w:type="gramEnd"/>
      <w:r w:rsidRPr="00EB7313">
        <w:rPr>
          <w:rFonts w:ascii="Times New Roman CYR" w:eastAsiaTheme="minorEastAsia" w:hAnsi="Times New Roman CYR" w:cs="Times New Roman CYR"/>
          <w:sz w:val="24"/>
          <w:szCs w:val="24"/>
          <w:lang w:eastAsia="ru-RU"/>
        </w:rPr>
        <w:t xml:space="preserve"> которая для </w:t>
      </w:r>
      <w:proofErr w:type="spellStart"/>
      <w:r w:rsidRPr="00EB7313">
        <w:rPr>
          <w:rFonts w:ascii="Times New Roman CYR" w:eastAsiaTheme="minorEastAsia" w:hAnsi="Times New Roman CYR" w:cs="Times New Roman CYR"/>
          <w:sz w:val="24"/>
          <w:szCs w:val="24"/>
          <w:lang w:eastAsia="ru-RU"/>
        </w:rPr>
        <w:t>микропредприятия</w:t>
      </w:r>
      <w:proofErr w:type="spellEnd"/>
      <w:r w:rsidRPr="00EB7313">
        <w:rPr>
          <w:rFonts w:ascii="Times New Roman CYR" w:eastAsiaTheme="minorEastAsia" w:hAnsi="Times New Roman CYR" w:cs="Times New Roman CYR"/>
          <w:sz w:val="24"/>
          <w:szCs w:val="24"/>
          <w:lang w:eastAsia="ru-RU"/>
        </w:rPr>
        <w:t xml:space="preserve"> не может продолжаться более сорока часов).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выездной проверки могут совершаться следующие контрольные (надзорные) 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опрос;</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получение письменных объяснений;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5) истребование документов;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 отбор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7) инструментальное обследование;</w:t>
      </w:r>
    </w:p>
    <w:p w:rsidR="00EB7313" w:rsidRPr="00EB7313" w:rsidRDefault="00231CF8"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 экспертиза.</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6. Контрольные мероприятия, осуществляемые без взаимодействия с контролируемым лицом.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6.1. 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контрольного органа на основании мотивированного представления его должностного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6.2. Наблюдение за соблюдением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решение об объявлении предостережения;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4) решение, закрепленное в федеральном законе о виде контроля, в соответствии с </w:t>
      </w:r>
      <w:r w:rsidRPr="00EB7313">
        <w:rPr>
          <w:rFonts w:ascii="Times New Roman CYR" w:eastAsiaTheme="minorEastAsia" w:hAnsi="Times New Roman CYR" w:cs="Times New Roman CYR"/>
          <w:sz w:val="24"/>
          <w:szCs w:val="24"/>
          <w:lang w:eastAsia="ru-RU"/>
        </w:rPr>
        <w:lastRenderedPageBreak/>
        <w:t>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6.3. Выездное обследование.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осмотр;</w:t>
      </w:r>
    </w:p>
    <w:p w:rsidR="00EB7313" w:rsidRPr="00EB7313" w:rsidRDefault="00D2696A"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sidR="00EB7313" w:rsidRPr="00EB7313">
        <w:rPr>
          <w:rFonts w:ascii="Times New Roman CYR" w:eastAsiaTheme="minorEastAsia" w:hAnsi="Times New Roman CYR" w:cs="Times New Roman CYR"/>
          <w:sz w:val="24"/>
          <w:szCs w:val="24"/>
          <w:lang w:eastAsia="ru-RU"/>
        </w:rPr>
        <w:t>) отбор проб (образцов);</w:t>
      </w:r>
    </w:p>
    <w:p w:rsidR="00EB7313" w:rsidRPr="00EB7313" w:rsidRDefault="00D2696A"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EB7313" w:rsidRPr="00EB7313">
        <w:rPr>
          <w:rFonts w:ascii="Times New Roman CYR" w:eastAsiaTheme="minorEastAsia" w:hAnsi="Times New Roman CYR" w:cs="Times New Roman CYR"/>
          <w:sz w:val="24"/>
          <w:szCs w:val="24"/>
          <w:lang w:eastAsia="ru-RU"/>
        </w:rPr>
        <w:t>) инструментальное обследование (с применением видеозаписи);</w:t>
      </w:r>
    </w:p>
    <w:p w:rsidR="00EB7313" w:rsidRPr="00EB7313" w:rsidRDefault="00D2696A"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00EB7313" w:rsidRPr="00EB7313">
        <w:rPr>
          <w:rFonts w:ascii="Times New Roman CYR" w:eastAsiaTheme="minorEastAsia" w:hAnsi="Times New Roman CYR" w:cs="Times New Roman CYR"/>
          <w:sz w:val="24"/>
          <w:szCs w:val="24"/>
          <w:lang w:eastAsia="ru-RU"/>
        </w:rPr>
        <w:t>) экспертиза.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Выездное обследование проводится без информирования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7. Порядок осуществления отдельных контрольных действий</w:t>
      </w:r>
    </w:p>
    <w:p w:rsidR="00EB7313" w:rsidRPr="00EB7313" w:rsidRDefault="00EB7313" w:rsidP="00EB7313">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4C25B8">
        <w:rPr>
          <w:rFonts w:ascii="Times New Roman CYR" w:eastAsiaTheme="minorEastAsia" w:hAnsi="Times New Roman CYR" w:cs="Times New Roman CYR"/>
          <w:b/>
          <w:sz w:val="24"/>
          <w:szCs w:val="24"/>
          <w:lang w:eastAsia="ru-RU"/>
        </w:rPr>
        <w:t>7.1. Осмотр</w:t>
      </w:r>
      <w:r w:rsidRPr="00EB7313">
        <w:rPr>
          <w:rFonts w:ascii="Times New Roman CYR" w:eastAsiaTheme="minorEastAsia" w:hAnsi="Times New Roman CYR" w:cs="Times New Roman CYR"/>
          <w:sz w:val="24"/>
          <w:szCs w:val="24"/>
          <w:lang w:eastAsia="ru-RU"/>
        </w:rPr>
        <w:t>.</w:t>
      </w:r>
    </w:p>
    <w:p w:rsidR="00EB7313" w:rsidRPr="00EB7313" w:rsidRDefault="00EB7313" w:rsidP="004C25B8">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без вскрытия помещений (отсеков), без разборки, демонтажа или нарушения целостности обследуемых объектов и их частей иными способами. Осмотр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7.2. Порядок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Отбор проб (образцов) проводится должностными лицами контрольного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Отобранные пробы (образцы) прилагаются к протоколу отбора проб (образцов).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w:t>
      </w:r>
      <w:r w:rsidRPr="00EB7313">
        <w:rPr>
          <w:rFonts w:ascii="Times New Roman CYR" w:eastAsiaTheme="minorEastAsia" w:hAnsi="Times New Roman CYR" w:cs="Times New Roman CYR"/>
          <w:sz w:val="24"/>
          <w:szCs w:val="24"/>
          <w:lang w:eastAsia="ru-RU"/>
        </w:rPr>
        <w:lastRenderedPageBreak/>
        <w:t>подвергнутых отбору проб (образцов).</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7.3. Порядок осуществления досмотра.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При</w:t>
      </w:r>
      <w:proofErr w:type="gramEnd"/>
      <w:r w:rsidRPr="00EB7313">
        <w:rPr>
          <w:rFonts w:ascii="Times New Roman CYR" w:eastAsiaTheme="minorEastAsia" w:hAnsi="Times New Roman CYR" w:cs="Times New Roman CYR"/>
          <w:sz w:val="24"/>
          <w:szCs w:val="24"/>
          <w:lang w:eastAsia="ru-RU"/>
        </w:rPr>
        <w:t xml:space="preserve"> выездной проверки может быть произведен досмотр.</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контрольного органа с обязательным применением видеозаписи в порядке, установленном настоящим Положением.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Информация о проведении досмотра включается в акт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C25B8">
        <w:rPr>
          <w:rFonts w:ascii="Times New Roman CYR" w:eastAsiaTheme="minorEastAsia" w:hAnsi="Times New Roman CYR" w:cs="Times New Roman CYR"/>
          <w:b/>
          <w:sz w:val="24"/>
          <w:szCs w:val="24"/>
          <w:lang w:eastAsia="ru-RU"/>
        </w:rPr>
        <w:t>7.4. Порядок проведения инструментального обследования</w:t>
      </w:r>
      <w:r w:rsidRPr="00EB7313">
        <w:rPr>
          <w:rFonts w:ascii="Times New Roman CYR" w:eastAsiaTheme="minorEastAsia" w:hAnsi="Times New Roman CYR" w:cs="Times New Roman CYR"/>
          <w:sz w:val="24"/>
          <w:szCs w:val="24"/>
          <w:lang w:eastAsia="ru-RU"/>
        </w:rPr>
        <w:t>.</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Инструментальное обследование осуществляется должностным лицом контрольного органа или специалистом, </w:t>
      </w:r>
      <w:proofErr w:type="gramStart"/>
      <w:r w:rsidRPr="00EB7313">
        <w:rPr>
          <w:rFonts w:ascii="Times New Roman CYR" w:eastAsiaTheme="minorEastAsia" w:hAnsi="Times New Roman CYR" w:cs="Times New Roman CYR"/>
          <w:sz w:val="24"/>
          <w:szCs w:val="24"/>
          <w:lang w:eastAsia="ru-RU"/>
        </w:rPr>
        <w:t>имеющими</w:t>
      </w:r>
      <w:proofErr w:type="gramEnd"/>
      <w:r w:rsidRPr="00EB7313">
        <w:rPr>
          <w:rFonts w:ascii="Times New Roman CYR" w:eastAsiaTheme="minorEastAsia" w:hAnsi="Times New Roman CYR" w:cs="Times New Roman CYR"/>
          <w:sz w:val="24"/>
          <w:szCs w:val="24"/>
          <w:lang w:eastAsia="ru-RU"/>
        </w:rPr>
        <w:t xml:space="preserve"> допуск к работе на специальном оборудовании, использованию технических приборов.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органа о целях проведения инструментального обследования.</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По результатам инструментального обследования должностным лицом контрольного органа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B7313">
        <w:rPr>
          <w:rFonts w:ascii="Times New Roman CYR" w:eastAsiaTheme="minorEastAsia" w:hAnsi="Times New Roman CYR" w:cs="Times New Roman CYR"/>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7313" w:rsidRPr="004C25B8"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4C25B8">
        <w:rPr>
          <w:rFonts w:ascii="Times New Roman CYR" w:eastAsiaTheme="minorEastAsia" w:hAnsi="Times New Roman CYR" w:cs="Times New Roman CYR"/>
          <w:b/>
          <w:sz w:val="24"/>
          <w:szCs w:val="24"/>
          <w:lang w:eastAsia="ru-RU"/>
        </w:rPr>
        <w:t>7.</w:t>
      </w:r>
      <w:r w:rsidR="0038038F" w:rsidRPr="004C25B8">
        <w:rPr>
          <w:rFonts w:ascii="Times New Roman CYR" w:eastAsiaTheme="minorEastAsia" w:hAnsi="Times New Roman CYR" w:cs="Times New Roman CYR"/>
          <w:b/>
          <w:sz w:val="24"/>
          <w:szCs w:val="24"/>
          <w:lang w:eastAsia="ru-RU"/>
        </w:rPr>
        <w:t>5</w:t>
      </w:r>
      <w:r w:rsidRPr="004C25B8">
        <w:rPr>
          <w:rFonts w:ascii="Times New Roman CYR" w:eastAsiaTheme="minorEastAsia" w:hAnsi="Times New Roman CYR" w:cs="Times New Roman CYR"/>
          <w:b/>
          <w:sz w:val="24"/>
          <w:szCs w:val="24"/>
          <w:lang w:eastAsia="ru-RU"/>
        </w:rPr>
        <w:t>. Порядок проведения экспертизы.</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осуществляется экспертом или экспертной организацией по поручению контрольного органа.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назначении и осуществлении экспертизы контролируемые лица имеют право: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информировать контрольный орган о наличии конфликта интересов у эксперта,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органа при осуществлении экспертизы и давать объяснения эксперту;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Результаты экспертизы оформляются экспертным заключением.</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lastRenderedPageBreak/>
        <w:t>8. Порядок проведения фотосъемки, аудио- и видеозаписи, а также иных способов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8.1.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w:t>
      </w:r>
      <w:proofErr w:type="gramStart"/>
      <w:r w:rsidRPr="00EB7313">
        <w:rPr>
          <w:rFonts w:ascii="Times New Roman CYR" w:eastAsiaTheme="minorEastAsia" w:hAnsi="Times New Roman CYR" w:cs="Times New Roman CYR"/>
          <w:sz w:val="24"/>
          <w:szCs w:val="24"/>
          <w:lang w:eastAsia="ru-RU"/>
        </w:rPr>
        <w:t>о-</w:t>
      </w:r>
      <w:proofErr w:type="gramEnd"/>
      <w:r w:rsidRPr="00EB7313">
        <w:rPr>
          <w:rFonts w:ascii="Times New Roman CYR" w:eastAsiaTheme="minorEastAsia" w:hAnsi="Times New Roman CYR" w:cs="Times New Roman CYR"/>
          <w:sz w:val="24"/>
          <w:szCs w:val="24"/>
          <w:lang w:eastAsia="ru-RU"/>
        </w:rPr>
        <w:t xml:space="preserve"> и видеозапись, иные способы фиксации доказательств в случаях:</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отсутствия контролируемого лица или его представителя при проведении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Проведение фотосъемки, аудио- и видеозаписи осуществляется с обязательным уведомлением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B7313" w:rsidRP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9. Организация проведения контрольных мероприятий.</w:t>
      </w:r>
    </w:p>
    <w:p w:rsidR="00EF4D1C" w:rsidRPr="007E3AA4" w:rsidRDefault="00EB7313"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CYR" w:eastAsiaTheme="minorEastAsia" w:hAnsi="Times New Roman CYR" w:cs="Times New Roman CYR"/>
          <w:sz w:val="24"/>
          <w:szCs w:val="24"/>
          <w:highlight w:val="yellow"/>
          <w:lang w:eastAsia="ru-RU"/>
        </w:rPr>
        <w:t>9.1. </w:t>
      </w:r>
      <w:r w:rsidR="00EF4D1C" w:rsidRPr="007E3AA4">
        <w:rPr>
          <w:rFonts w:ascii="Times New Roman" w:eastAsiaTheme="minorEastAsia" w:hAnsi="Times New Roman" w:cs="Times New Roman"/>
          <w:sz w:val="28"/>
          <w:szCs w:val="28"/>
          <w:highlight w:val="yellow"/>
          <w:lang w:eastAsia="ru-RU"/>
        </w:rPr>
        <w:t xml:space="preserve"> Контрольные мероприятия проводятся во внеплановой форме.</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 xml:space="preserve">2) поручение Президента Российской Федерации, поручение Правительства Российской Федерации о проведении контрольных </w:t>
      </w:r>
      <w:r w:rsidRPr="007E3AA4">
        <w:rPr>
          <w:rFonts w:ascii="Times New Roman" w:eastAsiaTheme="minorEastAsia" w:hAnsi="Times New Roman" w:cs="Times New Roman"/>
          <w:sz w:val="28"/>
          <w:szCs w:val="28"/>
          <w:highlight w:val="yellow"/>
          <w:lang w:eastAsia="ru-RU"/>
        </w:rPr>
        <w:lastRenderedPageBreak/>
        <w:t>мероприятий в отношении конкретных контролируемых лиц;</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EF4D1C" w:rsidRPr="007E3AA4"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highlight w:val="yellow"/>
          <w:lang w:eastAsia="ru-RU"/>
        </w:rPr>
      </w:pPr>
      <w:r w:rsidRPr="007E3AA4">
        <w:rPr>
          <w:rFonts w:ascii="Times New Roman" w:eastAsiaTheme="minorEastAsia" w:hAnsi="Times New Roman" w:cs="Times New Roman"/>
          <w:sz w:val="28"/>
          <w:szCs w:val="28"/>
          <w:highlight w:val="yellow"/>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7E3AA4">
        <w:rPr>
          <w:rFonts w:ascii="Times New Roman" w:eastAsiaTheme="minorEastAsia" w:hAnsi="Times New Roman" w:cs="Times New Roman"/>
          <w:sz w:val="28"/>
          <w:szCs w:val="28"/>
          <w:highlight w:val="yellow"/>
          <w:lang w:eastAsia="ru-RU"/>
        </w:rPr>
        <w:t>пп</w:t>
      </w:r>
      <w:proofErr w:type="spellEnd"/>
      <w:r w:rsidRPr="007E3AA4">
        <w:rPr>
          <w:rFonts w:ascii="Times New Roman" w:eastAsiaTheme="minorEastAsia" w:hAnsi="Times New Roman" w:cs="Times New Roman"/>
          <w:sz w:val="28"/>
          <w:szCs w:val="28"/>
          <w:highlight w:val="yellow"/>
          <w:lang w:eastAsia="ru-RU"/>
        </w:rPr>
        <w:t>. 1-4 настоящего пункта.</w:t>
      </w:r>
    </w:p>
    <w:p w:rsidR="00EF4D1C" w:rsidRDefault="00EF4D1C" w:rsidP="00EF4D1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E3AA4">
        <w:rPr>
          <w:rFonts w:ascii="Times New Roman" w:eastAsiaTheme="minorEastAsia" w:hAnsi="Times New Roman" w:cs="Times New Roman"/>
          <w:sz w:val="28"/>
          <w:szCs w:val="28"/>
          <w:highlight w:val="yellow"/>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roofErr w:type="gramStart"/>
      <w:r w:rsidRPr="007E3AA4">
        <w:rPr>
          <w:rFonts w:ascii="Times New Roman" w:eastAsiaTheme="minorEastAsia" w:hAnsi="Times New Roman" w:cs="Times New Roman"/>
          <w:sz w:val="28"/>
          <w:szCs w:val="28"/>
          <w:highlight w:val="yellow"/>
          <w:lang w:eastAsia="ru-RU"/>
        </w:rPr>
        <w:t>.»</w:t>
      </w:r>
      <w:proofErr w:type="gramEnd"/>
      <w:r w:rsidRPr="007E3AA4">
        <w:rPr>
          <w:rFonts w:ascii="Times New Roman" w:eastAsiaTheme="minorEastAsia" w:hAnsi="Times New Roman" w:cs="Times New Roman"/>
          <w:sz w:val="28"/>
          <w:szCs w:val="28"/>
          <w:highlight w:val="yellow"/>
          <w:lang w:eastAsia="ru-RU"/>
        </w:rPr>
        <w:t>;</w:t>
      </w:r>
    </w:p>
    <w:p w:rsidR="00EB7313" w:rsidRPr="00EB7313" w:rsidRDefault="00EB7313" w:rsidP="00EF4D1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EB7313">
        <w:rPr>
          <w:rFonts w:ascii="Times New Roman CYR" w:eastAsiaTheme="minorEastAsia" w:hAnsi="Times New Roman CYR" w:cs="Times New Roman CYR"/>
          <w:sz w:val="24"/>
          <w:szCs w:val="24"/>
          <w:lang w:eastAsia="ru-RU"/>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9.3. Сведения о причинении вреда (ущерба) или об угрозе причинения вреда (ущерба) охраняемым законом ценностям контрольный орган получает:</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при проведении контрольных мероприятий, включая контрольные мероприятия без взаимодействия, специальных режимов муниципального контроля, в том числе в отношении иных контролируемых лиц.</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В целях проведения оценки достоверности поступивших сведений о причинении </w:t>
      </w:r>
      <w:r w:rsidRPr="00EB7313">
        <w:rPr>
          <w:rFonts w:ascii="Times New Roman CYR" w:eastAsiaTheme="minorEastAsia" w:hAnsi="Times New Roman CYR" w:cs="Times New Roman CYR"/>
          <w:sz w:val="24"/>
          <w:szCs w:val="24"/>
          <w:lang w:eastAsia="ru-RU"/>
        </w:rPr>
        <w:lastRenderedPageBreak/>
        <w:t>вреда (ущерба) или об угрозе причинения вреда (ущерба) охраняемым законом ценностям должностное лицо контрольного органа при необходимости: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мероприятия без взаимодействия.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9.4. </w:t>
      </w:r>
      <w:proofErr w:type="gramStart"/>
      <w:r w:rsidRPr="00EB7313">
        <w:rPr>
          <w:rFonts w:ascii="Times New Roman CYR" w:eastAsiaTheme="minorEastAsia" w:hAnsi="Times New Roman CYR" w:cs="Times New Roman CYR"/>
          <w:sz w:val="24"/>
          <w:szCs w:val="24"/>
          <w:lang w:eastAsia="ru-RU"/>
        </w:rPr>
        <w:t>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2) временной нетрудоспособности на момент контрольного мероприятия;</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3) применения к контролируемому лицу следующих видов наказаний, предусмотренных </w:t>
      </w:r>
      <w:hyperlink r:id="rId10" w:history="1">
        <w:r w:rsidRPr="00575C9A">
          <w:rPr>
            <w:rFonts w:ascii="Times New Roman CYR" w:eastAsiaTheme="minorEastAsia" w:hAnsi="Times New Roman CYR" w:cs="Times New Roman CYR"/>
            <w:sz w:val="24"/>
            <w:szCs w:val="24"/>
            <w:lang w:eastAsia="ru-RU"/>
          </w:rPr>
          <w:t>Уголовным кодексом</w:t>
        </w:r>
      </w:hyperlink>
      <w:r w:rsidRPr="00575C9A">
        <w:rPr>
          <w:rFonts w:ascii="Times New Roman CYR" w:eastAsiaTheme="minorEastAsia" w:hAnsi="Times New Roman CYR" w:cs="Times New Roman CYR"/>
          <w:sz w:val="24"/>
          <w:szCs w:val="24"/>
          <w:lang w:eastAsia="ru-RU"/>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7313" w:rsidRPr="00575C9A"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C9A">
        <w:rPr>
          <w:rFonts w:ascii="Times New Roman CYR" w:eastAsiaTheme="minorEastAsia" w:hAnsi="Times New Roman CYR" w:cs="Times New Roman CYR"/>
          <w:sz w:val="24"/>
          <w:szCs w:val="24"/>
          <w:lang w:eastAsia="ru-RU"/>
        </w:rPr>
        <w:t xml:space="preserve">4) призвания на военную службу в соответствии с </w:t>
      </w:r>
      <w:hyperlink r:id="rId11" w:history="1">
        <w:r w:rsidRPr="00575C9A">
          <w:rPr>
            <w:rFonts w:ascii="Times New Roman CYR" w:eastAsiaTheme="minorEastAsia" w:hAnsi="Times New Roman CYR" w:cs="Times New Roman CYR"/>
            <w:sz w:val="24"/>
            <w:szCs w:val="24"/>
            <w:lang w:eastAsia="ru-RU"/>
          </w:rPr>
          <w:t>Федеральным законом</w:t>
        </w:r>
      </w:hyperlink>
      <w:r w:rsidRPr="00575C9A">
        <w:rPr>
          <w:rFonts w:ascii="Times New Roman CYR" w:eastAsiaTheme="minorEastAsia" w:hAnsi="Times New Roman CYR" w:cs="Times New Roman CYR"/>
          <w:sz w:val="24"/>
          <w:szCs w:val="24"/>
          <w:lang w:eastAsia="ru-RU"/>
        </w:rPr>
        <w:t xml:space="preserve"> от 28.03.1998 N 53-ФЗ "О воинской обязанности и военной службе".</w:t>
      </w:r>
    </w:p>
    <w:p w:rsidR="00EB7313" w:rsidRDefault="00EB7313"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E3AA4" w:rsidRPr="00EB7313" w:rsidRDefault="007E3AA4" w:rsidP="004C25B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9.5. </w:t>
      </w:r>
      <w:proofErr w:type="gramStart"/>
      <w:r w:rsidRPr="007E3AA4">
        <w:rPr>
          <w:rFonts w:ascii="Times New Roman" w:eastAsiaTheme="minorEastAsia" w:hAnsi="Times New Roman" w:cs="Times New Roman"/>
          <w:sz w:val="28"/>
          <w:szCs w:val="28"/>
          <w:highlight w:val="yellow"/>
          <w:lang w:eastAsia="ru-RU"/>
        </w:rPr>
        <w:t>В</w:t>
      </w:r>
      <w:proofErr w:type="gramEnd"/>
      <w:r w:rsidRPr="007E3AA4">
        <w:rPr>
          <w:rFonts w:ascii="Times New Roman" w:eastAsiaTheme="minorEastAsia" w:hAnsi="Times New Roman" w:cs="Times New Roman"/>
          <w:sz w:val="28"/>
          <w:szCs w:val="28"/>
          <w:highlight w:val="yellow"/>
          <w:lang w:eastAsia="ru-RU"/>
        </w:rPr>
        <w:t xml:space="preserve">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«Об особенностях </w:t>
      </w:r>
      <w:r w:rsidRPr="007E3AA4">
        <w:rPr>
          <w:rFonts w:ascii="Times New Roman" w:eastAsiaTheme="minorEastAsia" w:hAnsi="Times New Roman" w:cs="Times New Roman"/>
          <w:sz w:val="28"/>
          <w:szCs w:val="28"/>
          <w:highlight w:val="yellow"/>
          <w:lang w:eastAsia="ru-RU"/>
        </w:rPr>
        <w:lastRenderedPageBreak/>
        <w:t>организации и осуществления государственного контроля (надзора), муниципального контроля».</w:t>
      </w:r>
    </w:p>
    <w:p w:rsidR="00EB7313" w:rsidRPr="00EB7313" w:rsidRDefault="00EB7313" w:rsidP="00EB7313">
      <w:pPr>
        <w:widowControl w:val="0"/>
        <w:autoSpaceDE w:val="0"/>
        <w:autoSpaceDN w:val="0"/>
        <w:adjustRightInd w:val="0"/>
        <w:spacing w:before="108" w:after="108" w:line="240" w:lineRule="auto"/>
        <w:jc w:val="center"/>
        <w:outlineLvl w:val="2"/>
        <w:rPr>
          <w:rFonts w:ascii="Times New Roman CYR" w:eastAsiaTheme="minorEastAsia" w:hAnsi="Times New Roman CYR" w:cs="Times New Roman CYR"/>
          <w:b/>
          <w:bCs/>
          <w:color w:val="26282F"/>
          <w:sz w:val="24"/>
          <w:szCs w:val="24"/>
          <w:lang w:eastAsia="ru-RU"/>
        </w:rPr>
      </w:pPr>
      <w:r w:rsidRPr="00EB7313">
        <w:rPr>
          <w:rFonts w:ascii="Times New Roman CYR" w:eastAsiaTheme="minorEastAsia" w:hAnsi="Times New Roman CYR" w:cs="Times New Roman CYR"/>
          <w:b/>
          <w:bCs/>
          <w:color w:val="26282F"/>
          <w:sz w:val="24"/>
          <w:szCs w:val="24"/>
          <w:lang w:eastAsia="ru-RU"/>
        </w:rPr>
        <w:t>10. Оформление результатов контрольного мероприятия</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Акт контрольного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10.3.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10.4. Информация о контрольных мероприятиях размещается в Едином реестре контрольных мероприятий.</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10.5. </w:t>
      </w:r>
      <w:proofErr w:type="gramStart"/>
      <w:r w:rsidRPr="00EB7313">
        <w:rPr>
          <w:rFonts w:ascii="Times New Roman CYR" w:eastAsiaTheme="minorEastAsia" w:hAnsi="Times New Roman CYR" w:cs="Times New Roman CYR"/>
          <w:sz w:val="24"/>
          <w:szCs w:val="24"/>
          <w:lang w:eastAsia="ru-RU"/>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EB7313">
        <w:rPr>
          <w:rFonts w:ascii="Times New Roman CYR" w:eastAsiaTheme="minorEastAsia" w:hAnsi="Times New Roman CYR" w:cs="Times New Roman CYR"/>
          <w:sz w:val="24"/>
          <w:szCs w:val="24"/>
          <w:lang w:eastAsia="ru-RU"/>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органа </w:t>
      </w:r>
      <w:proofErr w:type="gramStart"/>
      <w:r w:rsidRPr="00EB7313">
        <w:rPr>
          <w:rFonts w:ascii="Times New Roman CYR" w:eastAsiaTheme="minorEastAsia" w:hAnsi="Times New Roman CYR" w:cs="Times New Roman CYR"/>
          <w:sz w:val="24"/>
          <w:szCs w:val="24"/>
          <w:lang w:eastAsia="ru-RU"/>
        </w:rPr>
        <w:t>сведений</w:t>
      </w:r>
      <w:proofErr w:type="gramEnd"/>
      <w:r w:rsidRPr="00EB7313">
        <w:rPr>
          <w:rFonts w:ascii="Times New Roman CYR" w:eastAsiaTheme="minorEastAsia" w:hAnsi="Times New Roman CYR" w:cs="Times New Roman CYR"/>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w:t>
      </w:r>
      <w:r w:rsidRPr="00EB7313">
        <w:rPr>
          <w:rFonts w:ascii="Times New Roman CYR" w:eastAsiaTheme="minorEastAsia" w:hAnsi="Times New Roman CYR" w:cs="Times New Roman CYR"/>
          <w:sz w:val="24"/>
          <w:szCs w:val="24"/>
          <w:lang w:eastAsia="ru-RU"/>
        </w:rPr>
        <w:lastRenderedPageBreak/>
        <w:t>документы на бумажном носителе.</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 xml:space="preserve">10.7.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EB7313">
        <w:rPr>
          <w:rFonts w:ascii="Times New Roman CYR" w:eastAsiaTheme="minorEastAsia" w:hAnsi="Times New Roman CYR" w:cs="Times New Roman CYR"/>
          <w:sz w:val="24"/>
          <w:szCs w:val="24"/>
          <w:lang w:eastAsia="ru-RU"/>
        </w:rPr>
        <w:t>осуществляться</w:t>
      </w:r>
      <w:proofErr w:type="gramEnd"/>
      <w:r w:rsidRPr="00EB7313">
        <w:rPr>
          <w:rFonts w:ascii="Times New Roman CYR" w:eastAsiaTheme="minorEastAsia" w:hAnsi="Times New Roman CYR" w:cs="Times New Roman CYR"/>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EB7313">
        <w:rPr>
          <w:rFonts w:ascii="Times New Roman CYR" w:eastAsiaTheme="minorEastAsia" w:hAnsi="Times New Roman CYR" w:cs="Times New Roman CYR"/>
          <w:sz w:val="24"/>
          <w:szCs w:val="24"/>
          <w:lang w:eastAsia="ru-RU"/>
        </w:rPr>
        <w:t xml:space="preserve"> вреда (ущерба) охраняемым законом ценностям или что такой вред (ущерб) причинен;</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EB7313">
        <w:rPr>
          <w:rFonts w:ascii="Times New Roman CYR" w:eastAsiaTheme="minorEastAsia" w:hAnsi="Times New Roman CYR" w:cs="Times New Roman CYR"/>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EB7313">
        <w:rPr>
          <w:rFonts w:ascii="Times New Roman CYR" w:eastAsiaTheme="minorEastAsia" w:hAnsi="Times New Roman CYR" w:cs="Times New Roman CYR"/>
          <w:sz w:val="24"/>
          <w:szCs w:val="24"/>
          <w:lang w:eastAsia="ru-RU"/>
        </w:rPr>
        <w:t>Форма предписания об устранении выявленных нарушений обязательных требований утверждается контрольным органом.</w:t>
      </w:r>
    </w:p>
    <w:p w:rsidR="00EB7313" w:rsidRPr="00EB7313" w:rsidRDefault="00EB7313" w:rsidP="00EB731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sectPr w:rsidR="00EB7313" w:rsidRPr="00EB7313" w:rsidSect="009D6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7BC"/>
    <w:rsid w:val="000B1FB7"/>
    <w:rsid w:val="000F360F"/>
    <w:rsid w:val="00111A41"/>
    <w:rsid w:val="00143EB5"/>
    <w:rsid w:val="00212876"/>
    <w:rsid w:val="00231CF8"/>
    <w:rsid w:val="002F41E7"/>
    <w:rsid w:val="0035164F"/>
    <w:rsid w:val="003520A4"/>
    <w:rsid w:val="0038038F"/>
    <w:rsid w:val="003A0AF8"/>
    <w:rsid w:val="003F66BD"/>
    <w:rsid w:val="004C25B8"/>
    <w:rsid w:val="004D57BC"/>
    <w:rsid w:val="004E2A1C"/>
    <w:rsid w:val="00575C9A"/>
    <w:rsid w:val="0060521E"/>
    <w:rsid w:val="00607A14"/>
    <w:rsid w:val="00632102"/>
    <w:rsid w:val="007131B7"/>
    <w:rsid w:val="00750E00"/>
    <w:rsid w:val="007A3F1E"/>
    <w:rsid w:val="007C6AC6"/>
    <w:rsid w:val="007E3AA4"/>
    <w:rsid w:val="00810399"/>
    <w:rsid w:val="00881DAF"/>
    <w:rsid w:val="008E6F61"/>
    <w:rsid w:val="00917100"/>
    <w:rsid w:val="009773DA"/>
    <w:rsid w:val="009B3588"/>
    <w:rsid w:val="009C65E8"/>
    <w:rsid w:val="009D66CB"/>
    <w:rsid w:val="00A01FCF"/>
    <w:rsid w:val="00A11C04"/>
    <w:rsid w:val="00A66E8A"/>
    <w:rsid w:val="00B02C15"/>
    <w:rsid w:val="00B02F36"/>
    <w:rsid w:val="00B062B0"/>
    <w:rsid w:val="00B20603"/>
    <w:rsid w:val="00B711D3"/>
    <w:rsid w:val="00B83221"/>
    <w:rsid w:val="00BA0DE1"/>
    <w:rsid w:val="00BB25E1"/>
    <w:rsid w:val="00C211F2"/>
    <w:rsid w:val="00C30B31"/>
    <w:rsid w:val="00D2696A"/>
    <w:rsid w:val="00D31B5E"/>
    <w:rsid w:val="00D811FB"/>
    <w:rsid w:val="00D90912"/>
    <w:rsid w:val="00E75F6E"/>
    <w:rsid w:val="00E82ABC"/>
    <w:rsid w:val="00EB7313"/>
    <w:rsid w:val="00EF4D1C"/>
    <w:rsid w:val="00F57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7444981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178405/0"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http://municipal.garant.ru/document/redirect/10108000/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9D4C-BFDF-4C6C-9AF2-33EB1FFE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14</Pages>
  <Words>6502</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17</cp:revision>
  <cp:lastPrinted>2021-11-23T12:21:00Z</cp:lastPrinted>
  <dcterms:created xsi:type="dcterms:W3CDTF">2021-11-16T07:53:00Z</dcterms:created>
  <dcterms:modified xsi:type="dcterms:W3CDTF">2024-02-09T11:41:00Z</dcterms:modified>
</cp:coreProperties>
</file>