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36" w:rsidRDefault="00715A36" w:rsidP="00715A36">
      <w:pPr>
        <w:ind w:left="-567" w:right="281" w:firstLine="567"/>
        <w:jc w:val="both"/>
        <w:rPr>
          <w:sz w:val="28"/>
          <w:szCs w:val="28"/>
        </w:rPr>
      </w:pPr>
      <w:r w:rsidRPr="00715A36">
        <w:rPr>
          <w:rFonts w:ascii="Times New Roman" w:hAnsi="Times New Roman" w:cs="Times New Roman"/>
          <w:sz w:val="28"/>
          <w:szCs w:val="28"/>
        </w:rPr>
        <w:t xml:space="preserve">В связи с началом отопительного периода  граждане </w:t>
      </w:r>
      <w:r>
        <w:rPr>
          <w:rFonts w:ascii="Times New Roman" w:hAnsi="Times New Roman" w:cs="Times New Roman"/>
          <w:sz w:val="28"/>
          <w:szCs w:val="28"/>
        </w:rPr>
        <w:t>имеют право обратиться с заявлением за</w:t>
      </w:r>
      <w:r w:rsidRPr="00715A36">
        <w:rPr>
          <w:rFonts w:ascii="Times New Roman" w:hAnsi="Times New Roman" w:cs="Times New Roman"/>
          <w:sz w:val="28"/>
          <w:szCs w:val="28"/>
        </w:rPr>
        <w:t xml:space="preserve"> предост</w:t>
      </w:r>
      <w:r>
        <w:rPr>
          <w:rFonts w:ascii="Times New Roman" w:hAnsi="Times New Roman" w:cs="Times New Roman"/>
          <w:sz w:val="28"/>
          <w:szCs w:val="28"/>
        </w:rPr>
        <w:t>авлением субсидии на оплату жилого помещения</w:t>
      </w:r>
      <w:r w:rsidRPr="00715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коммунальных услуг</w:t>
      </w:r>
      <w:r w:rsidRPr="00715A36">
        <w:rPr>
          <w:rFonts w:ascii="Times New Roman" w:hAnsi="Times New Roman" w:cs="Times New Roman"/>
          <w:sz w:val="28"/>
          <w:szCs w:val="28"/>
        </w:rPr>
        <w:t>, в соот</w:t>
      </w:r>
      <w:r>
        <w:rPr>
          <w:rFonts w:ascii="Times New Roman" w:hAnsi="Times New Roman" w:cs="Times New Roman"/>
          <w:sz w:val="28"/>
          <w:szCs w:val="28"/>
        </w:rPr>
        <w:t>ветствии со ст</w:t>
      </w:r>
      <w:r w:rsidR="00D709C9" w:rsidRPr="00D70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159 Жилищного </w:t>
      </w:r>
      <w:r w:rsidRPr="00715A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 и Правилами предоставления субсидий на оплату жилого помещения и  коммунальных услуг, утвержденных Постановлением Правительства Российской Федерации от 14 декабря 2005 года № 761  право на  возмещение имеют одинокие граждане, а также семьи, чьи расходы по оплате жилья и коммунальных услуг превышает 22%  их совокупного дохода. Для многодетных семей, имеющих 3-х и </w:t>
      </w:r>
      <w:r>
        <w:rPr>
          <w:rFonts w:ascii="Times New Roman" w:hAnsi="Times New Roman" w:cs="Times New Roman"/>
          <w:sz w:val="28"/>
          <w:szCs w:val="28"/>
        </w:rPr>
        <w:t>более детей</w:t>
      </w:r>
      <w:r w:rsidRPr="00715A36">
        <w:rPr>
          <w:rFonts w:ascii="Times New Roman" w:hAnsi="Times New Roman" w:cs="Times New Roman"/>
          <w:sz w:val="28"/>
          <w:szCs w:val="28"/>
        </w:rPr>
        <w:t>, доля расходов не должна превышать 18%.</w:t>
      </w:r>
      <w:r w:rsidRPr="002251AA">
        <w:rPr>
          <w:sz w:val="28"/>
          <w:szCs w:val="28"/>
        </w:rPr>
        <w:t xml:space="preserve">  </w:t>
      </w:r>
    </w:p>
    <w:p w:rsidR="00D24F04" w:rsidRDefault="00715A36" w:rsidP="00715A36">
      <w:pPr>
        <w:ind w:left="-567" w:right="2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51AA">
        <w:rPr>
          <w:sz w:val="28"/>
          <w:szCs w:val="28"/>
        </w:rPr>
        <w:t xml:space="preserve">    </w:t>
      </w:r>
      <w:r w:rsidRPr="00715A36">
        <w:rPr>
          <w:rFonts w:ascii="Times New Roman" w:hAnsi="Times New Roman" w:cs="Times New Roman"/>
          <w:sz w:val="28"/>
          <w:szCs w:val="28"/>
        </w:rPr>
        <w:t xml:space="preserve">   Субсидия предоставляется по месту постоянного жительства заявителя. По месту временного пребывания граждан субсидии не предоставляются. Гражданин, пользующийся несколькими жилыми помещениями, может претендовать на субсидию для оплаты того жилого помещения, в котором он зарегистрирован</w:t>
      </w:r>
      <w:r w:rsidR="00D24F04">
        <w:rPr>
          <w:rFonts w:ascii="Times New Roman" w:hAnsi="Times New Roman" w:cs="Times New Roman"/>
          <w:sz w:val="28"/>
          <w:szCs w:val="28"/>
        </w:rPr>
        <w:t xml:space="preserve"> по месту постоянного жительства</w:t>
      </w:r>
    </w:p>
    <w:p w:rsidR="00D24F04" w:rsidRPr="00D24F04" w:rsidRDefault="00D24F04" w:rsidP="00D24F04">
      <w:pPr>
        <w:ind w:right="9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4F04">
        <w:rPr>
          <w:rFonts w:ascii="Times New Roman" w:hAnsi="Times New Roman" w:cs="Times New Roman"/>
          <w:sz w:val="28"/>
          <w:szCs w:val="28"/>
        </w:rPr>
        <w:t xml:space="preserve">    Субсидия предоставляется заявителю  при следующих условиях: </w:t>
      </w:r>
    </w:p>
    <w:p w:rsidR="00D24F04" w:rsidRPr="00D24F04" w:rsidRDefault="00D24F04" w:rsidP="00D24F0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426" w:right="999" w:hanging="710"/>
        <w:jc w:val="both"/>
        <w:rPr>
          <w:rFonts w:ascii="Times New Roman" w:hAnsi="Times New Roman" w:cs="Times New Roman"/>
          <w:sz w:val="28"/>
          <w:szCs w:val="28"/>
        </w:rPr>
      </w:pPr>
      <w:r w:rsidRPr="00D24F04">
        <w:rPr>
          <w:rFonts w:ascii="Times New Roman" w:hAnsi="Times New Roman" w:cs="Times New Roman"/>
          <w:sz w:val="28"/>
          <w:szCs w:val="28"/>
        </w:rPr>
        <w:t>наличие основания пользования заявителем жилым помещением</w:t>
      </w:r>
    </w:p>
    <w:p w:rsidR="00D24F04" w:rsidRPr="00D24F04" w:rsidRDefault="00D24F04" w:rsidP="00D24F0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right="423" w:hanging="436"/>
        <w:jc w:val="both"/>
        <w:rPr>
          <w:rFonts w:ascii="Times New Roman" w:hAnsi="Times New Roman" w:cs="Times New Roman"/>
          <w:sz w:val="28"/>
          <w:szCs w:val="28"/>
        </w:rPr>
      </w:pPr>
      <w:r w:rsidRPr="00D24F04">
        <w:rPr>
          <w:rFonts w:ascii="Times New Roman" w:hAnsi="Times New Roman" w:cs="Times New Roman"/>
          <w:sz w:val="28"/>
          <w:szCs w:val="28"/>
        </w:rPr>
        <w:t xml:space="preserve">наличие регистрационного учета по месту постоянного жительства в жилом помещении, для оплаты которого гражданин обращается за субсидией </w:t>
      </w:r>
    </w:p>
    <w:p w:rsidR="00D24F04" w:rsidRPr="00D24F04" w:rsidRDefault="00D24F04" w:rsidP="00D24F04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right="281" w:hanging="1004"/>
        <w:jc w:val="both"/>
        <w:rPr>
          <w:rFonts w:ascii="Times New Roman" w:hAnsi="Times New Roman" w:cs="Times New Roman"/>
          <w:sz w:val="28"/>
          <w:szCs w:val="28"/>
        </w:rPr>
      </w:pPr>
      <w:r w:rsidRPr="00D24F04">
        <w:rPr>
          <w:rFonts w:ascii="Times New Roman" w:hAnsi="Times New Roman" w:cs="Times New Roman"/>
          <w:sz w:val="28"/>
          <w:szCs w:val="28"/>
        </w:rPr>
        <w:t>отсутствие задолженност</w:t>
      </w:r>
      <w:r>
        <w:rPr>
          <w:rFonts w:ascii="Times New Roman" w:hAnsi="Times New Roman" w:cs="Times New Roman"/>
          <w:sz w:val="28"/>
          <w:szCs w:val="28"/>
        </w:rPr>
        <w:t xml:space="preserve">и по оплате жилого помещения и  </w:t>
      </w:r>
      <w:r w:rsidRPr="00D24F04">
        <w:rPr>
          <w:rFonts w:ascii="Times New Roman" w:hAnsi="Times New Roman" w:cs="Times New Roman"/>
          <w:sz w:val="28"/>
          <w:szCs w:val="28"/>
        </w:rPr>
        <w:t>коммунальных услуг или заключение и выполнение гражданам соглашений по ее погашению</w:t>
      </w:r>
    </w:p>
    <w:p w:rsidR="00D24F04" w:rsidRDefault="00D24F04" w:rsidP="00D24F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right="281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4F04">
        <w:rPr>
          <w:rFonts w:ascii="Times New Roman" w:hAnsi="Times New Roman" w:cs="Times New Roman"/>
          <w:sz w:val="28"/>
          <w:szCs w:val="28"/>
        </w:rPr>
        <w:t>превышение расходов семьи на  оплату жилого помещения и  коммунальных услуг, исчисленных исходя из соответствующего регионального стандарта стоимости  жилищно-коммунальных услуг, над суммой, эквивалентной максимально допустимой доле расходов граждан на оплату жилого помещения и  коммунальных услуг в совокупном доходе семьи</w:t>
      </w:r>
      <w:proofErr w:type="gramStart"/>
      <w:r w:rsidRPr="00D24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4F04" w:rsidRPr="00D24F04" w:rsidRDefault="00D24F04" w:rsidP="00D24F04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71D8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D84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 w:rsidRPr="00D24F04">
        <w:rPr>
          <w:rFonts w:ascii="Times New Roman" w:hAnsi="Times New Roman" w:cs="Times New Roman"/>
          <w:sz w:val="28"/>
          <w:szCs w:val="28"/>
        </w:rPr>
        <w:t xml:space="preserve"> 44 Правил предоставления субсидий № 761 предусмотрено: при предоставлении документов с 1-го по 15-е число месяца субсидия предоставляется с 1-го числа этого месяца, а при предоставлении указанных документов с 16-го числа до конца месяца – с 1-го числа следующего месяца. </w:t>
      </w:r>
    </w:p>
    <w:p w:rsidR="00D24F04" w:rsidRPr="00D24F04" w:rsidRDefault="00D24F04" w:rsidP="00D24F04">
      <w:pPr>
        <w:ind w:right="9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4F04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D24F04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D24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перечень необходимых документом и консультацию можно получить </w:t>
      </w:r>
      <w:r w:rsidRPr="00D24F04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>
        <w:rPr>
          <w:rFonts w:ascii="Times New Roman" w:hAnsi="Times New Roman" w:cs="Times New Roman"/>
          <w:sz w:val="28"/>
          <w:szCs w:val="28"/>
        </w:rPr>
        <w:t xml:space="preserve"> КУВО «УСЗН Верхнехавского района»  </w:t>
      </w:r>
      <w:r w:rsidR="00C71D84">
        <w:rPr>
          <w:rFonts w:ascii="Times New Roman" w:hAnsi="Times New Roman" w:cs="Times New Roman"/>
          <w:sz w:val="28"/>
          <w:szCs w:val="28"/>
        </w:rPr>
        <w:t xml:space="preserve">или </w:t>
      </w:r>
      <w:r w:rsidRPr="00D24F04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>
        <w:rPr>
          <w:rFonts w:ascii="Times New Roman" w:hAnsi="Times New Roman" w:cs="Times New Roman"/>
          <w:sz w:val="28"/>
          <w:szCs w:val="28"/>
        </w:rPr>
        <w:t>8-473-43-</w:t>
      </w:r>
      <w:r w:rsidRPr="00D24F04">
        <w:rPr>
          <w:rFonts w:ascii="Times New Roman" w:hAnsi="Times New Roman" w:cs="Times New Roman"/>
          <w:sz w:val="28"/>
          <w:szCs w:val="28"/>
        </w:rPr>
        <w:t>71-6-56.</w:t>
      </w:r>
    </w:p>
    <w:p w:rsidR="00D24F04" w:rsidRPr="00D24F04" w:rsidRDefault="00D24F04" w:rsidP="00D24F04">
      <w:pPr>
        <w:ind w:right="999"/>
        <w:jc w:val="both"/>
        <w:rPr>
          <w:sz w:val="28"/>
          <w:szCs w:val="28"/>
        </w:rPr>
      </w:pPr>
    </w:p>
    <w:p w:rsidR="00C71D84" w:rsidRPr="008C294D" w:rsidRDefault="00C71D84" w:rsidP="00C71D84">
      <w:pPr>
        <w:jc w:val="center"/>
        <w:rPr>
          <w:rFonts w:ascii="Times New Roman" w:hAnsi="Times New Roman"/>
          <w:b/>
          <w:sz w:val="28"/>
          <w:szCs w:val="28"/>
        </w:rPr>
      </w:pPr>
      <w:r w:rsidRPr="008C294D">
        <w:rPr>
          <w:rFonts w:ascii="Times New Roman" w:hAnsi="Times New Roman"/>
          <w:b/>
          <w:sz w:val="28"/>
          <w:szCs w:val="28"/>
        </w:rPr>
        <w:lastRenderedPageBreak/>
        <w:t>Примерный перечень документов,  необходимых  для  назначения  субсиди</w:t>
      </w:r>
      <w:r w:rsidR="008C294D" w:rsidRPr="008C294D">
        <w:rPr>
          <w:rFonts w:ascii="Times New Roman" w:hAnsi="Times New Roman"/>
          <w:b/>
          <w:sz w:val="28"/>
          <w:szCs w:val="28"/>
        </w:rPr>
        <w:t xml:space="preserve">и на оплату </w:t>
      </w:r>
      <w:r w:rsidR="008C294D" w:rsidRPr="008C294D">
        <w:rPr>
          <w:rFonts w:ascii="Times New Roman" w:hAnsi="Times New Roman" w:cs="Times New Roman"/>
          <w:b/>
          <w:sz w:val="28"/>
          <w:szCs w:val="28"/>
        </w:rPr>
        <w:t>жилого помещения и коммунальных услуг</w:t>
      </w:r>
    </w:p>
    <w:p w:rsidR="00C71D84" w:rsidRPr="008C294D" w:rsidRDefault="00C71D84" w:rsidP="00C71D84">
      <w:pPr>
        <w:rPr>
          <w:rFonts w:ascii="Times New Roman" w:hAnsi="Times New Roman"/>
          <w:sz w:val="28"/>
          <w:szCs w:val="28"/>
        </w:rPr>
      </w:pPr>
      <w:r w:rsidRPr="008C294D">
        <w:rPr>
          <w:rFonts w:ascii="Times New Roman" w:hAnsi="Times New Roman"/>
          <w:sz w:val="28"/>
          <w:szCs w:val="28"/>
        </w:rPr>
        <w:t>1. Квитанции</w:t>
      </w:r>
      <w:r w:rsidR="00391FFC">
        <w:rPr>
          <w:rFonts w:ascii="Times New Roman" w:hAnsi="Times New Roman"/>
          <w:sz w:val="28"/>
          <w:szCs w:val="28"/>
        </w:rPr>
        <w:t xml:space="preserve"> с чеками</w:t>
      </w:r>
      <w:r w:rsidRPr="008C294D">
        <w:rPr>
          <w:rFonts w:ascii="Times New Roman" w:hAnsi="Times New Roman"/>
          <w:sz w:val="28"/>
          <w:szCs w:val="28"/>
        </w:rPr>
        <w:t xml:space="preserve"> об оплате за жилищно-коммунальные услуги, за последний месяц перед подачей заявления</w:t>
      </w:r>
    </w:p>
    <w:p w:rsidR="00C71D84" w:rsidRPr="008C294D" w:rsidRDefault="00C71D84" w:rsidP="00C71D84">
      <w:pPr>
        <w:rPr>
          <w:rFonts w:ascii="Times New Roman" w:hAnsi="Times New Roman"/>
          <w:sz w:val="28"/>
          <w:szCs w:val="28"/>
        </w:rPr>
      </w:pPr>
      <w:r w:rsidRPr="008C294D">
        <w:rPr>
          <w:rFonts w:ascii="Times New Roman" w:hAnsi="Times New Roman"/>
          <w:sz w:val="28"/>
          <w:szCs w:val="28"/>
        </w:rPr>
        <w:t>3. Справка</w:t>
      </w:r>
      <w:r w:rsidRPr="008C294D">
        <w:rPr>
          <w:rFonts w:ascii="Times New Roman" w:hAnsi="Times New Roman"/>
          <w:b/>
          <w:sz w:val="28"/>
          <w:szCs w:val="28"/>
        </w:rPr>
        <w:t xml:space="preserve"> </w:t>
      </w:r>
      <w:r w:rsidRPr="008C294D">
        <w:rPr>
          <w:rFonts w:ascii="Times New Roman" w:hAnsi="Times New Roman"/>
          <w:b/>
          <w:sz w:val="28"/>
          <w:szCs w:val="28"/>
          <w:u w:val="single"/>
        </w:rPr>
        <w:t>о зарегистрированных</w:t>
      </w:r>
      <w:r w:rsidRPr="008C294D">
        <w:rPr>
          <w:rFonts w:ascii="Times New Roman" w:hAnsi="Times New Roman"/>
          <w:b/>
          <w:sz w:val="28"/>
          <w:szCs w:val="28"/>
        </w:rPr>
        <w:t xml:space="preserve"> </w:t>
      </w:r>
      <w:r w:rsidRPr="008C294D">
        <w:rPr>
          <w:rFonts w:ascii="Times New Roman" w:hAnsi="Times New Roman"/>
          <w:sz w:val="28"/>
          <w:szCs w:val="28"/>
        </w:rPr>
        <w:t xml:space="preserve">в жилом помещении лицах (с сельского совета), выданная на заявителя - собственника жилого помещения </w:t>
      </w:r>
    </w:p>
    <w:p w:rsidR="00C71D84" w:rsidRPr="008C294D" w:rsidRDefault="00C71D84" w:rsidP="00C71D84">
      <w:pPr>
        <w:rPr>
          <w:rFonts w:ascii="Times New Roman" w:hAnsi="Times New Roman"/>
          <w:sz w:val="28"/>
          <w:szCs w:val="28"/>
        </w:rPr>
      </w:pPr>
      <w:r w:rsidRPr="008C294D">
        <w:rPr>
          <w:rFonts w:ascii="Times New Roman" w:hAnsi="Times New Roman"/>
          <w:sz w:val="28"/>
          <w:szCs w:val="28"/>
        </w:rPr>
        <w:t>4.  Д</w:t>
      </w:r>
      <w:r w:rsidR="008C294D" w:rsidRPr="008C294D">
        <w:rPr>
          <w:rFonts w:ascii="Times New Roman" w:hAnsi="Times New Roman"/>
          <w:sz w:val="28"/>
          <w:szCs w:val="28"/>
        </w:rPr>
        <w:t xml:space="preserve">окумент, подтверждающий  правовые основания </w:t>
      </w:r>
      <w:r w:rsidRPr="008C294D">
        <w:rPr>
          <w:rFonts w:ascii="Times New Roman" w:hAnsi="Times New Roman"/>
          <w:sz w:val="28"/>
          <w:szCs w:val="28"/>
        </w:rPr>
        <w:t xml:space="preserve"> владения и пользования </w:t>
      </w:r>
      <w:r w:rsidR="008C294D" w:rsidRPr="008C294D">
        <w:rPr>
          <w:rFonts w:ascii="Times New Roman" w:hAnsi="Times New Roman"/>
          <w:sz w:val="28"/>
          <w:szCs w:val="28"/>
        </w:rPr>
        <w:t xml:space="preserve"> заявителем </w:t>
      </w:r>
      <w:r w:rsidRPr="008C294D">
        <w:rPr>
          <w:rFonts w:ascii="Times New Roman" w:hAnsi="Times New Roman"/>
          <w:sz w:val="28"/>
          <w:szCs w:val="28"/>
        </w:rPr>
        <w:t>жилым помещением</w:t>
      </w:r>
      <w:r w:rsidR="008C294D" w:rsidRPr="008C294D">
        <w:rPr>
          <w:rFonts w:ascii="Times New Roman" w:hAnsi="Times New Roman"/>
          <w:sz w:val="28"/>
          <w:szCs w:val="28"/>
        </w:rPr>
        <w:t>.</w:t>
      </w:r>
    </w:p>
    <w:p w:rsidR="00C71D84" w:rsidRPr="008C294D" w:rsidRDefault="00391FFC" w:rsidP="00C71D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Паспорта</w:t>
      </w:r>
      <w:r w:rsidR="00C71D84" w:rsidRPr="008C294D">
        <w:rPr>
          <w:rFonts w:ascii="Times New Roman" w:hAnsi="Times New Roman"/>
          <w:sz w:val="28"/>
          <w:szCs w:val="28"/>
        </w:rPr>
        <w:t xml:space="preserve"> заявителя и всех членов семьи: стр. 2-3, место жительства,  14 стр. (семейное положение)</w:t>
      </w:r>
    </w:p>
    <w:p w:rsidR="00C71D84" w:rsidRPr="008C294D" w:rsidRDefault="00391FFC" w:rsidP="00C71D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</w:t>
      </w:r>
      <w:r w:rsidR="00C71D84" w:rsidRPr="008C294D">
        <w:rPr>
          <w:rFonts w:ascii="Times New Roman" w:hAnsi="Times New Roman"/>
          <w:sz w:val="28"/>
          <w:szCs w:val="28"/>
        </w:rPr>
        <w:t>видетельств</w:t>
      </w:r>
      <w:r>
        <w:rPr>
          <w:rFonts w:ascii="Times New Roman" w:hAnsi="Times New Roman"/>
          <w:sz w:val="28"/>
          <w:szCs w:val="28"/>
        </w:rPr>
        <w:t>а</w:t>
      </w:r>
      <w:r w:rsidR="00C71D84" w:rsidRPr="008C294D">
        <w:rPr>
          <w:rFonts w:ascii="Times New Roman" w:hAnsi="Times New Roman"/>
          <w:sz w:val="28"/>
          <w:szCs w:val="28"/>
        </w:rPr>
        <w:t xml:space="preserve"> о рождении  детей с отметкой (или вкладышем) о гражданстве РФ </w:t>
      </w:r>
    </w:p>
    <w:p w:rsidR="00C71D84" w:rsidRPr="008C294D" w:rsidRDefault="00391FFC" w:rsidP="00C71D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С</w:t>
      </w:r>
      <w:r w:rsidR="00C71D84" w:rsidRPr="008C294D">
        <w:rPr>
          <w:rFonts w:ascii="Times New Roman" w:hAnsi="Times New Roman"/>
          <w:sz w:val="28"/>
          <w:szCs w:val="28"/>
        </w:rPr>
        <w:t>видетельства о браке (о разводе), о смерти (в случае смерти супруг</w:t>
      </w:r>
      <w:proofErr w:type="gramStart"/>
      <w:r w:rsidR="00C71D84" w:rsidRPr="008C294D">
        <w:rPr>
          <w:rFonts w:ascii="Times New Roman" w:hAnsi="Times New Roman"/>
          <w:sz w:val="28"/>
          <w:szCs w:val="28"/>
        </w:rPr>
        <w:t>а(</w:t>
      </w:r>
      <w:proofErr w:type="gramEnd"/>
      <w:r w:rsidR="00C71D84" w:rsidRPr="008C294D">
        <w:rPr>
          <w:rFonts w:ascii="Times New Roman" w:hAnsi="Times New Roman"/>
          <w:sz w:val="28"/>
          <w:szCs w:val="28"/>
        </w:rPr>
        <w:t>и)</w:t>
      </w:r>
    </w:p>
    <w:p w:rsidR="00C71D84" w:rsidRPr="008C294D" w:rsidRDefault="00391FFC" w:rsidP="00C71D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Лицевой счет</w:t>
      </w:r>
      <w:r w:rsidR="00C71D84" w:rsidRPr="008C294D">
        <w:rPr>
          <w:rFonts w:ascii="Times New Roman" w:hAnsi="Times New Roman"/>
          <w:sz w:val="28"/>
          <w:szCs w:val="28"/>
        </w:rPr>
        <w:t xml:space="preserve"> в Сбербанке (сберкнижка или карточка на имя заявителя </w:t>
      </w:r>
      <w:r w:rsidR="00C71D84" w:rsidRPr="008C294D">
        <w:rPr>
          <w:rFonts w:ascii="Times New Roman" w:hAnsi="Times New Roman"/>
          <w:b/>
          <w:sz w:val="28"/>
          <w:szCs w:val="28"/>
          <w:u w:val="single"/>
        </w:rPr>
        <w:t>МИР</w:t>
      </w:r>
      <w:r w:rsidR="00C71D84" w:rsidRPr="008C294D">
        <w:rPr>
          <w:rFonts w:ascii="Times New Roman" w:hAnsi="Times New Roman"/>
          <w:sz w:val="28"/>
          <w:szCs w:val="28"/>
        </w:rPr>
        <w:t>)</w:t>
      </w:r>
    </w:p>
    <w:p w:rsidR="00C71D84" w:rsidRPr="008C294D" w:rsidRDefault="00C71D84" w:rsidP="00C71D84">
      <w:pPr>
        <w:rPr>
          <w:rFonts w:ascii="Times New Roman" w:hAnsi="Times New Roman"/>
          <w:sz w:val="28"/>
          <w:szCs w:val="28"/>
        </w:rPr>
      </w:pPr>
      <w:r w:rsidRPr="008C294D">
        <w:rPr>
          <w:rFonts w:ascii="Times New Roman" w:hAnsi="Times New Roman"/>
          <w:sz w:val="28"/>
          <w:szCs w:val="28"/>
        </w:rPr>
        <w:t xml:space="preserve">9. </w:t>
      </w:r>
      <w:r w:rsidR="008C294D" w:rsidRPr="008C294D">
        <w:rPr>
          <w:rFonts w:ascii="Times New Roman" w:hAnsi="Times New Roman"/>
          <w:sz w:val="28"/>
          <w:szCs w:val="28"/>
        </w:rPr>
        <w:t>Документ, подтверждающий право заявителя и (или) членов его семьи   на льготы</w:t>
      </w:r>
      <w:proofErr w:type="gramStart"/>
      <w:r w:rsidR="008C294D" w:rsidRPr="008C294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C294D" w:rsidRPr="008C294D">
        <w:rPr>
          <w:rFonts w:ascii="Times New Roman" w:hAnsi="Times New Roman"/>
          <w:sz w:val="28"/>
          <w:szCs w:val="28"/>
        </w:rPr>
        <w:t xml:space="preserve"> меры социальной поддержки и компенсации по оплате жилого помещения и коммунальных услуг</w:t>
      </w:r>
    </w:p>
    <w:p w:rsidR="00D24F04" w:rsidRDefault="00D24F04" w:rsidP="00D24F04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D24F04" w:rsidRPr="00D24F04" w:rsidRDefault="00D24F04" w:rsidP="00D24F04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715A36" w:rsidRPr="002251AA" w:rsidRDefault="00715A36" w:rsidP="00715A36">
      <w:pPr>
        <w:ind w:left="-567" w:right="281" w:firstLine="567"/>
        <w:jc w:val="both"/>
        <w:rPr>
          <w:sz w:val="28"/>
          <w:szCs w:val="28"/>
        </w:rPr>
      </w:pPr>
      <w:r w:rsidRPr="00715A36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DB2DBE" w:rsidRPr="00715A36" w:rsidRDefault="00DB2DBE">
      <w:pPr>
        <w:rPr>
          <w:rFonts w:ascii="Times New Roman" w:hAnsi="Times New Roman" w:cs="Times New Roman"/>
          <w:sz w:val="28"/>
          <w:szCs w:val="28"/>
        </w:rPr>
      </w:pPr>
    </w:p>
    <w:sectPr w:rsidR="00DB2DBE" w:rsidRPr="00715A36" w:rsidSect="0042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96E0C"/>
    <w:multiLevelType w:val="hybridMultilevel"/>
    <w:tmpl w:val="D7440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A36"/>
    <w:rsid w:val="002026E2"/>
    <w:rsid w:val="00391FFC"/>
    <w:rsid w:val="004257D9"/>
    <w:rsid w:val="00715A36"/>
    <w:rsid w:val="008C294D"/>
    <w:rsid w:val="00C71D84"/>
    <w:rsid w:val="00D24F04"/>
    <w:rsid w:val="00D709C9"/>
    <w:rsid w:val="00DB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Колядина Ольга</dc:creator>
  <cp:lastModifiedBy>user</cp:lastModifiedBy>
  <cp:revision>5</cp:revision>
  <cp:lastPrinted>2023-09-15T07:25:00Z</cp:lastPrinted>
  <dcterms:created xsi:type="dcterms:W3CDTF">2023-09-15T07:26:00Z</dcterms:created>
  <dcterms:modified xsi:type="dcterms:W3CDTF">2024-09-12T11:19:00Z</dcterms:modified>
</cp:coreProperties>
</file>